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D8AB" w14:textId="5B0611E4" w:rsidR="00AE7D0F" w:rsidRPr="00FB4088" w:rsidRDefault="00040AC0" w:rsidP="00AE7D0F">
      <w:pPr>
        <w:rPr>
          <w:rFonts w:ascii="Arial" w:hAnsi="Arial" w:cs="Arial"/>
          <w:b/>
          <w:u w:val="single"/>
        </w:rPr>
      </w:pPr>
      <w:r>
        <w:rPr>
          <w:rFonts w:ascii="Arial" w:hAnsi="Arial" w:cs="Arial"/>
          <w:b/>
          <w:u w:val="single"/>
        </w:rPr>
        <w:t>The Courage To Be</w:t>
      </w:r>
    </w:p>
    <w:p w14:paraId="5954E54C" w14:textId="77777777" w:rsidR="00AE7D0F" w:rsidRPr="00FB4088" w:rsidRDefault="00AE7D0F" w:rsidP="00AE7D0F">
      <w:pPr>
        <w:rPr>
          <w:rFonts w:ascii="Arial" w:hAnsi="Arial" w:cs="Arial"/>
        </w:rPr>
      </w:pPr>
      <w:r w:rsidRPr="00FB4088">
        <w:rPr>
          <w:rFonts w:ascii="Arial" w:hAnsi="Arial" w:cs="Arial"/>
        </w:rPr>
        <w:t>1 Samuel 17: 32-49</w:t>
      </w:r>
    </w:p>
    <w:p w14:paraId="28ED71E6" w14:textId="77777777" w:rsidR="00AE7D0F" w:rsidRPr="00FB4088" w:rsidRDefault="00AE7D0F" w:rsidP="00AE7D0F">
      <w:pPr>
        <w:rPr>
          <w:rFonts w:ascii="Arial" w:hAnsi="Arial" w:cs="Arial"/>
        </w:rPr>
      </w:pPr>
      <w:r w:rsidRPr="00FB4088">
        <w:rPr>
          <w:rFonts w:ascii="Arial" w:hAnsi="Arial" w:cs="Arial"/>
        </w:rPr>
        <w:t>Mark 4: 35-41</w:t>
      </w:r>
    </w:p>
    <w:p w14:paraId="347D2A06" w14:textId="6D643088" w:rsidR="0044557D" w:rsidRDefault="0044557D" w:rsidP="00E85A50">
      <w:pPr>
        <w:pStyle w:val="NoSpacing"/>
        <w:rPr>
          <w:rFonts w:ascii="Arial" w:hAnsi="Arial" w:cs="Arial"/>
        </w:rPr>
      </w:pPr>
      <w:r>
        <w:rPr>
          <w:rFonts w:ascii="Arial" w:hAnsi="Arial" w:cs="Arial"/>
        </w:rPr>
        <w:t>It is good to be at Lakewood: Laura—</w:t>
      </w:r>
    </w:p>
    <w:p w14:paraId="778C1C81" w14:textId="37A6B211" w:rsidR="008E512F" w:rsidRDefault="000D4BB2" w:rsidP="00E85A50">
      <w:pPr>
        <w:pStyle w:val="NoSpacing"/>
        <w:rPr>
          <w:rFonts w:ascii="Arial" w:hAnsi="Arial" w:cs="Arial"/>
        </w:rPr>
      </w:pPr>
      <w:r>
        <w:rPr>
          <w:rFonts w:ascii="Arial" w:hAnsi="Arial" w:cs="Arial"/>
        </w:rPr>
        <w:t xml:space="preserve">The title for my sermon comes from a book written by Paul Tillich about the courage to live fully in a world with theological and philosophical uncertainties. </w:t>
      </w:r>
      <w:r w:rsidR="00E85A50">
        <w:rPr>
          <w:rFonts w:ascii="Arial" w:hAnsi="Arial" w:cs="Arial"/>
        </w:rPr>
        <w:t xml:space="preserve">My sermon this morning is about the classic David and Goliath story from the Hebrew Bible. </w:t>
      </w:r>
    </w:p>
    <w:p w14:paraId="56DE2123" w14:textId="77777777" w:rsidR="007E64AC" w:rsidRDefault="007E64AC" w:rsidP="00E85A50">
      <w:pPr>
        <w:pStyle w:val="NoSpacing"/>
        <w:rPr>
          <w:rFonts w:ascii="Arial" w:hAnsi="Arial" w:cs="Arial"/>
        </w:rPr>
      </w:pPr>
    </w:p>
    <w:p w14:paraId="343A8D73" w14:textId="1FE7CB63" w:rsidR="00AE7D0F" w:rsidRPr="005725C3" w:rsidRDefault="00AE7D0F" w:rsidP="005725C3">
      <w:pPr>
        <w:pStyle w:val="NoSpacing"/>
        <w:rPr>
          <w:rFonts w:ascii="Arial" w:hAnsi="Arial" w:cs="Arial"/>
          <w:b/>
          <w:bCs/>
        </w:rPr>
      </w:pPr>
      <w:r w:rsidRPr="005725C3">
        <w:rPr>
          <w:rFonts w:ascii="Arial" w:hAnsi="Arial" w:cs="Arial"/>
          <w:b/>
          <w:bCs/>
        </w:rPr>
        <w:t xml:space="preserve">Let us pray.  </w:t>
      </w:r>
      <w:r w:rsidR="005725C3" w:rsidRPr="005725C3">
        <w:rPr>
          <w:rFonts w:ascii="Arial" w:hAnsi="Arial" w:cs="Arial"/>
          <w:b/>
          <w:bCs/>
        </w:rPr>
        <w:t xml:space="preserve">Gracious </w:t>
      </w:r>
      <w:r w:rsidR="0044557D">
        <w:rPr>
          <w:rFonts w:ascii="Arial" w:hAnsi="Arial" w:cs="Arial"/>
          <w:b/>
          <w:bCs/>
        </w:rPr>
        <w:t xml:space="preserve">and mysterious </w:t>
      </w:r>
      <w:r w:rsidR="005725C3" w:rsidRPr="005725C3">
        <w:rPr>
          <w:rFonts w:ascii="Arial" w:hAnsi="Arial" w:cs="Arial"/>
          <w:b/>
          <w:bCs/>
        </w:rPr>
        <w:t xml:space="preserve">God within whom we live and move and have our being: </w:t>
      </w:r>
      <w:r w:rsidR="0044557D">
        <w:rPr>
          <w:rFonts w:ascii="Arial" w:hAnsi="Arial" w:cs="Arial"/>
          <w:b/>
          <w:bCs/>
        </w:rPr>
        <w:t xml:space="preserve">focus our hearts and minds </w:t>
      </w:r>
      <w:r w:rsidR="000016B5">
        <w:rPr>
          <w:rFonts w:ascii="Arial" w:hAnsi="Arial" w:cs="Arial"/>
          <w:b/>
          <w:bCs/>
        </w:rPr>
        <w:t xml:space="preserve">this morning. I pray that </w:t>
      </w:r>
      <w:r w:rsidRPr="005725C3">
        <w:rPr>
          <w:rFonts w:ascii="Arial" w:hAnsi="Arial" w:cs="Arial"/>
          <w:b/>
          <w:bCs/>
        </w:rPr>
        <w:t>the words of MY mouth and the meditations of OUR hearts be acceptable in your sight. Amen</w:t>
      </w:r>
    </w:p>
    <w:p w14:paraId="006F5B30" w14:textId="77777777" w:rsidR="005725C3" w:rsidRPr="008D22C6" w:rsidRDefault="005725C3" w:rsidP="00AE7D0F">
      <w:pPr>
        <w:rPr>
          <w:rFonts w:ascii="Arial" w:hAnsi="Arial" w:cs="Arial"/>
          <w:b/>
        </w:rPr>
      </w:pPr>
    </w:p>
    <w:p w14:paraId="5A5EBF49" w14:textId="7097E478" w:rsidR="00AE7D0F" w:rsidRDefault="00AE7D0F" w:rsidP="005725C3">
      <w:pPr>
        <w:pStyle w:val="NoSpacing"/>
        <w:rPr>
          <w:rFonts w:ascii="Arial" w:hAnsi="Arial" w:cs="Arial"/>
        </w:rPr>
      </w:pPr>
      <w:r w:rsidRPr="005725C3">
        <w:rPr>
          <w:rFonts w:ascii="Arial" w:hAnsi="Arial" w:cs="Arial"/>
        </w:rPr>
        <w:t>M</w:t>
      </w:r>
      <w:r w:rsidR="008C6C2A">
        <w:rPr>
          <w:rFonts w:ascii="Arial" w:hAnsi="Arial" w:cs="Arial"/>
        </w:rPr>
        <w:t>any</w:t>
      </w:r>
      <w:r w:rsidRPr="005725C3">
        <w:rPr>
          <w:rFonts w:ascii="Arial" w:hAnsi="Arial" w:cs="Arial"/>
        </w:rPr>
        <w:t xml:space="preserve"> of us know the story of David and Goliath. </w:t>
      </w:r>
      <w:r w:rsidR="0050733D">
        <w:rPr>
          <w:rFonts w:ascii="Arial" w:hAnsi="Arial" w:cs="Arial"/>
        </w:rPr>
        <w:t>It is</w:t>
      </w:r>
      <w:r w:rsidRPr="005725C3">
        <w:rPr>
          <w:rFonts w:ascii="Arial" w:hAnsi="Arial" w:cs="Arial"/>
        </w:rPr>
        <w:t xml:space="preserve"> </w:t>
      </w:r>
      <w:r w:rsidR="00B222EB">
        <w:rPr>
          <w:rFonts w:ascii="Arial" w:hAnsi="Arial" w:cs="Arial"/>
        </w:rPr>
        <w:t xml:space="preserve">often </w:t>
      </w:r>
      <w:r w:rsidRPr="005725C3">
        <w:rPr>
          <w:rFonts w:ascii="Arial" w:hAnsi="Arial" w:cs="Arial"/>
        </w:rPr>
        <w:t xml:space="preserve">taught as a story about the triumph of the underdog, the triumph of brains over brute, of right over might, of God’s people over God’s enemies. </w:t>
      </w:r>
      <w:r w:rsidR="002B0D0A">
        <w:rPr>
          <w:rFonts w:ascii="Arial" w:hAnsi="Arial" w:cs="Arial"/>
        </w:rPr>
        <w:t>I</w:t>
      </w:r>
      <w:r w:rsidR="007912E2">
        <w:rPr>
          <w:rFonts w:ascii="Arial" w:hAnsi="Arial" w:cs="Arial"/>
        </w:rPr>
        <w:t>t is a personal story to me. My mother</w:t>
      </w:r>
      <w:r w:rsidR="00EC6426">
        <w:rPr>
          <w:rFonts w:ascii="Arial" w:hAnsi="Arial" w:cs="Arial"/>
        </w:rPr>
        <w:t>, who died when I was a young 16-year-old, named</w:t>
      </w:r>
      <w:r w:rsidR="007912E2">
        <w:rPr>
          <w:rFonts w:ascii="Arial" w:hAnsi="Arial" w:cs="Arial"/>
        </w:rPr>
        <w:t xml:space="preserve"> me </w:t>
      </w:r>
      <w:r w:rsidR="003344FF">
        <w:rPr>
          <w:rFonts w:ascii="Arial" w:hAnsi="Arial" w:cs="Arial"/>
        </w:rPr>
        <w:t>after David in the Bible</w:t>
      </w:r>
      <w:r w:rsidR="007912E2">
        <w:rPr>
          <w:rFonts w:ascii="Arial" w:hAnsi="Arial" w:cs="Arial"/>
        </w:rPr>
        <w:t>. She told me often,</w:t>
      </w:r>
      <w:r w:rsidR="003344FF">
        <w:rPr>
          <w:rFonts w:ascii="Arial" w:hAnsi="Arial" w:cs="Arial"/>
        </w:rPr>
        <w:t xml:space="preserve"> David means </w:t>
      </w:r>
      <w:r w:rsidR="0068091D">
        <w:rPr>
          <w:rFonts w:ascii="Arial" w:hAnsi="Arial" w:cs="Arial"/>
        </w:rPr>
        <w:t>“my</w:t>
      </w:r>
      <w:r w:rsidR="003344FF">
        <w:rPr>
          <w:rFonts w:ascii="Arial" w:hAnsi="Arial" w:cs="Arial"/>
        </w:rPr>
        <w:t xml:space="preserve"> beloved”. </w:t>
      </w:r>
      <w:r w:rsidR="007912E2">
        <w:rPr>
          <w:rFonts w:ascii="Arial" w:hAnsi="Arial" w:cs="Arial"/>
        </w:rPr>
        <w:t xml:space="preserve">As the shortest kid in my grade at School </w:t>
      </w:r>
      <w:r w:rsidR="00AB62F4">
        <w:rPr>
          <w:rFonts w:ascii="Arial" w:hAnsi="Arial" w:cs="Arial"/>
        </w:rPr>
        <w:t># 9</w:t>
      </w:r>
      <w:r w:rsidR="00EC6426">
        <w:rPr>
          <w:rFonts w:ascii="Arial" w:hAnsi="Arial" w:cs="Arial"/>
        </w:rPr>
        <w:t xml:space="preserve"> in</w:t>
      </w:r>
      <w:r w:rsidR="00AB62F4">
        <w:rPr>
          <w:rFonts w:ascii="Arial" w:hAnsi="Arial" w:cs="Arial"/>
        </w:rPr>
        <w:t xml:space="preserve"> Clifton NJ</w:t>
      </w:r>
      <w:r w:rsidR="006B2C2B">
        <w:rPr>
          <w:rFonts w:ascii="Arial" w:hAnsi="Arial" w:cs="Arial"/>
        </w:rPr>
        <w:t>,</w:t>
      </w:r>
      <w:r w:rsidR="00AB62F4">
        <w:rPr>
          <w:rFonts w:ascii="Arial" w:hAnsi="Arial" w:cs="Arial"/>
        </w:rPr>
        <w:t xml:space="preserve"> I was often bullied and picked on. It was a rough school. </w:t>
      </w:r>
      <w:r w:rsidR="002B0D0A">
        <w:rPr>
          <w:rFonts w:ascii="Arial" w:hAnsi="Arial" w:cs="Arial"/>
        </w:rPr>
        <w:t xml:space="preserve">On a regular basis my mother used this story to help me face my insecurities. </w:t>
      </w:r>
      <w:r w:rsidR="002622BF">
        <w:rPr>
          <w:rFonts w:ascii="Arial" w:hAnsi="Arial" w:cs="Arial"/>
        </w:rPr>
        <w:t>Thanks Mom!</w:t>
      </w:r>
      <w:r w:rsidR="00EC6426">
        <w:rPr>
          <w:rFonts w:ascii="Arial" w:hAnsi="Arial" w:cs="Arial"/>
        </w:rPr>
        <w:t xml:space="preserve"> I am forever grateful. </w:t>
      </w:r>
    </w:p>
    <w:p w14:paraId="24E78A02" w14:textId="77777777" w:rsidR="00EC6426" w:rsidRPr="005725C3" w:rsidRDefault="00EC6426" w:rsidP="005725C3">
      <w:pPr>
        <w:pStyle w:val="NoSpacing"/>
        <w:rPr>
          <w:rFonts w:ascii="Arial" w:hAnsi="Arial" w:cs="Arial"/>
        </w:rPr>
      </w:pPr>
    </w:p>
    <w:p w14:paraId="65DC74AA" w14:textId="6575E3B9" w:rsidR="00AE7D0F" w:rsidRPr="003B41EB" w:rsidRDefault="00AE7D0F" w:rsidP="003B41EB">
      <w:pPr>
        <w:pStyle w:val="NoSpacing"/>
        <w:rPr>
          <w:rFonts w:ascii="Arial" w:hAnsi="Arial" w:cs="Arial"/>
        </w:rPr>
      </w:pPr>
      <w:r w:rsidRPr="003B41EB">
        <w:rPr>
          <w:rFonts w:ascii="Arial" w:hAnsi="Arial" w:cs="Arial"/>
          <w:b/>
        </w:rPr>
        <w:t>Biblical scholars</w:t>
      </w:r>
      <w:r w:rsidR="00087FB7">
        <w:rPr>
          <w:rFonts w:ascii="Arial" w:hAnsi="Arial" w:cs="Arial"/>
        </w:rPr>
        <w:t xml:space="preserve">, like my OT professor at Princeton Bernie Anderson, </w:t>
      </w:r>
      <w:r w:rsidR="006B0A3B">
        <w:rPr>
          <w:rFonts w:ascii="Arial" w:hAnsi="Arial" w:cs="Arial"/>
        </w:rPr>
        <w:t>write</w:t>
      </w:r>
      <w:r w:rsidRPr="003B41EB">
        <w:rPr>
          <w:rFonts w:ascii="Arial" w:hAnsi="Arial" w:cs="Arial"/>
        </w:rPr>
        <w:t xml:space="preserve"> that the story has a folkloric quality and is part of the </w:t>
      </w:r>
      <w:r w:rsidRPr="003B41EB">
        <w:rPr>
          <w:rFonts w:ascii="Arial" w:hAnsi="Arial" w:cs="Arial"/>
          <w:i/>
        </w:rPr>
        <w:t>“somewhat romanticized account of David’s rise from the sheep folds to the royal throne.</w:t>
      </w:r>
      <w:r w:rsidRPr="003B41EB">
        <w:rPr>
          <w:rStyle w:val="FootnoteReference"/>
          <w:rFonts w:ascii="Arial" w:eastAsiaTheme="majorEastAsia" w:hAnsi="Arial" w:cs="Arial"/>
          <w:i/>
        </w:rPr>
        <w:footnoteReference w:id="1"/>
      </w:r>
      <w:r w:rsidRPr="003B41EB">
        <w:rPr>
          <w:rFonts w:ascii="Arial" w:hAnsi="Arial" w:cs="Arial"/>
          <w:i/>
        </w:rPr>
        <w:t>”</w:t>
      </w:r>
      <w:r w:rsidRPr="003B41EB">
        <w:rPr>
          <w:rFonts w:ascii="Arial" w:hAnsi="Arial" w:cs="Arial"/>
        </w:rPr>
        <w:t xml:space="preserve">  The story functions to set the stage for David’s reign as a great king.  </w:t>
      </w:r>
    </w:p>
    <w:p w14:paraId="3461321D" w14:textId="77777777" w:rsidR="005B5497" w:rsidRDefault="005B5497" w:rsidP="003F33D7">
      <w:pPr>
        <w:pStyle w:val="NoSpacing"/>
        <w:rPr>
          <w:rFonts w:ascii="Arial" w:hAnsi="Arial" w:cs="Arial"/>
        </w:rPr>
      </w:pPr>
    </w:p>
    <w:p w14:paraId="19695301" w14:textId="4DA1AE20" w:rsidR="00AE7D0F" w:rsidRPr="003F33D7" w:rsidRDefault="00AE7D0F" w:rsidP="003F33D7">
      <w:pPr>
        <w:pStyle w:val="NoSpacing"/>
        <w:rPr>
          <w:rFonts w:ascii="Arial" w:hAnsi="Arial" w:cs="Arial"/>
        </w:rPr>
      </w:pPr>
      <w:r w:rsidRPr="003F33D7">
        <w:rPr>
          <w:rFonts w:ascii="Arial" w:hAnsi="Arial" w:cs="Arial"/>
        </w:rPr>
        <w:t xml:space="preserve">David and Goliath is </w:t>
      </w:r>
      <w:r w:rsidR="00AF7A01">
        <w:rPr>
          <w:rFonts w:ascii="Arial" w:hAnsi="Arial" w:cs="Arial"/>
        </w:rPr>
        <w:t xml:space="preserve">a </w:t>
      </w:r>
      <w:r w:rsidR="00484A13">
        <w:rPr>
          <w:rFonts w:ascii="Arial" w:hAnsi="Arial" w:cs="Arial"/>
        </w:rPr>
        <w:t xml:space="preserve">familiar </w:t>
      </w:r>
      <w:r w:rsidR="00AF7A01">
        <w:rPr>
          <w:rFonts w:ascii="Arial" w:hAnsi="Arial" w:cs="Arial"/>
        </w:rPr>
        <w:t xml:space="preserve">story </w:t>
      </w:r>
      <w:r w:rsidR="00484A13">
        <w:rPr>
          <w:rFonts w:ascii="Arial" w:hAnsi="Arial" w:cs="Arial"/>
        </w:rPr>
        <w:t xml:space="preserve">and </w:t>
      </w:r>
      <w:r w:rsidR="00E61335">
        <w:rPr>
          <w:rFonts w:ascii="Arial" w:hAnsi="Arial" w:cs="Arial"/>
        </w:rPr>
        <w:t>often referred to in popular culture</w:t>
      </w:r>
      <w:r w:rsidR="00E33AEB">
        <w:rPr>
          <w:rFonts w:ascii="Arial" w:hAnsi="Arial" w:cs="Arial"/>
        </w:rPr>
        <w:t xml:space="preserve"> when someone or something small confronts an immense obstacle and prevails. </w:t>
      </w:r>
      <w:r w:rsidR="0068690B">
        <w:rPr>
          <w:rFonts w:ascii="Arial" w:hAnsi="Arial" w:cs="Arial"/>
        </w:rPr>
        <w:t>The stor</w:t>
      </w:r>
      <w:r w:rsidR="003068D3">
        <w:rPr>
          <w:rFonts w:ascii="Arial" w:hAnsi="Arial" w:cs="Arial"/>
        </w:rPr>
        <w:t xml:space="preserve">y of the shepherd boy and the giant </w:t>
      </w:r>
      <w:r w:rsidR="00484A13">
        <w:rPr>
          <w:rFonts w:ascii="Arial" w:hAnsi="Arial" w:cs="Arial"/>
        </w:rPr>
        <w:t xml:space="preserve">is </w:t>
      </w:r>
      <w:r w:rsidRPr="003F33D7">
        <w:rPr>
          <w:rFonts w:ascii="Arial" w:hAnsi="Arial" w:cs="Arial"/>
        </w:rPr>
        <w:t xml:space="preserve">a violent one. </w:t>
      </w:r>
      <w:r w:rsidR="005F55C3">
        <w:rPr>
          <w:rFonts w:ascii="Arial" w:hAnsi="Arial" w:cs="Arial"/>
        </w:rPr>
        <w:t xml:space="preserve">It is an uncomfortable story in light of today’s realities in the state of Israel. </w:t>
      </w:r>
      <w:r w:rsidR="006D71D5">
        <w:rPr>
          <w:rFonts w:ascii="Arial" w:hAnsi="Arial" w:cs="Arial"/>
        </w:rPr>
        <w:t>This ancient story i</w:t>
      </w:r>
      <w:r w:rsidRPr="003F33D7">
        <w:rPr>
          <w:rFonts w:ascii="Arial" w:hAnsi="Arial" w:cs="Arial"/>
        </w:rPr>
        <w:t xml:space="preserve">s a war story and ends with the decapitation of the enemy’s leader and the rout of the enemy’s camp. </w:t>
      </w:r>
      <w:r w:rsidR="009249EC">
        <w:rPr>
          <w:rFonts w:ascii="Arial" w:hAnsi="Arial" w:cs="Arial"/>
        </w:rPr>
        <w:t xml:space="preserve">In this ancient time </w:t>
      </w:r>
      <w:r w:rsidR="00C406A8">
        <w:rPr>
          <w:rFonts w:ascii="Arial" w:hAnsi="Arial" w:cs="Arial"/>
        </w:rPr>
        <w:t xml:space="preserve">Israel’s </w:t>
      </w:r>
      <w:r w:rsidRPr="003F33D7">
        <w:rPr>
          <w:rFonts w:ascii="Arial" w:hAnsi="Arial" w:cs="Arial"/>
        </w:rPr>
        <w:t xml:space="preserve">God was a warrior God bringing military victory and vanquishing their enemies. </w:t>
      </w:r>
      <w:r w:rsidR="00274CA9">
        <w:rPr>
          <w:rFonts w:ascii="Arial" w:hAnsi="Arial" w:cs="Arial"/>
        </w:rPr>
        <w:t xml:space="preserve">For most of us </w:t>
      </w:r>
      <w:r w:rsidR="000B4734">
        <w:rPr>
          <w:rFonts w:ascii="Arial" w:hAnsi="Arial" w:cs="Arial"/>
        </w:rPr>
        <w:t xml:space="preserve">in the </w:t>
      </w:r>
      <w:r w:rsidR="00BC5B3F">
        <w:rPr>
          <w:rFonts w:ascii="Arial" w:hAnsi="Arial" w:cs="Arial"/>
        </w:rPr>
        <w:t>21</w:t>
      </w:r>
      <w:r w:rsidR="00BC5B3F" w:rsidRPr="00BC5B3F">
        <w:rPr>
          <w:rFonts w:ascii="Arial" w:hAnsi="Arial" w:cs="Arial"/>
          <w:vertAlign w:val="superscript"/>
        </w:rPr>
        <w:t>st</w:t>
      </w:r>
      <w:r w:rsidR="00BC5B3F">
        <w:rPr>
          <w:rFonts w:ascii="Arial" w:hAnsi="Arial" w:cs="Arial"/>
        </w:rPr>
        <w:t xml:space="preserve"> century </w:t>
      </w:r>
      <w:r w:rsidR="00274CA9">
        <w:rPr>
          <w:rFonts w:ascii="Arial" w:hAnsi="Arial" w:cs="Arial"/>
        </w:rPr>
        <w:t>our understanding of God has evolved</w:t>
      </w:r>
      <w:r w:rsidR="004B3D95">
        <w:rPr>
          <w:rFonts w:ascii="Arial" w:hAnsi="Arial" w:cs="Arial"/>
        </w:rPr>
        <w:t xml:space="preserve"> and changed.</w:t>
      </w:r>
      <w:r w:rsidR="00274CA9">
        <w:rPr>
          <w:rFonts w:ascii="Arial" w:hAnsi="Arial" w:cs="Arial"/>
        </w:rPr>
        <w:t xml:space="preserve"> </w:t>
      </w:r>
      <w:r w:rsidRPr="003F33D7">
        <w:rPr>
          <w:rFonts w:ascii="Arial" w:hAnsi="Arial" w:cs="Arial"/>
        </w:rPr>
        <w:t>I</w:t>
      </w:r>
      <w:r w:rsidR="004B3D95">
        <w:rPr>
          <w:rFonts w:ascii="Arial" w:hAnsi="Arial" w:cs="Arial"/>
        </w:rPr>
        <w:t xml:space="preserve"> believe</w:t>
      </w:r>
      <w:r w:rsidRPr="003F33D7">
        <w:rPr>
          <w:rFonts w:ascii="Arial" w:hAnsi="Arial" w:cs="Arial"/>
        </w:rPr>
        <w:t xml:space="preserve"> it is misguided and dangerous when we </w:t>
      </w:r>
      <w:r w:rsidR="00EB5A01">
        <w:rPr>
          <w:rFonts w:ascii="Arial" w:hAnsi="Arial" w:cs="Arial"/>
        </w:rPr>
        <w:t xml:space="preserve">uncritically </w:t>
      </w:r>
      <w:r w:rsidRPr="003F33D7">
        <w:rPr>
          <w:rFonts w:ascii="Arial" w:hAnsi="Arial" w:cs="Arial"/>
        </w:rPr>
        <w:t xml:space="preserve">appropriate ancient world views and understandings about God and war into our time. I believe that God is a God of peace and not war. War, even a just war, (if such a thing exists) is always a sign of human brokenness. </w:t>
      </w:r>
    </w:p>
    <w:p w14:paraId="78A21B10" w14:textId="77777777" w:rsidR="00AE7D0F" w:rsidRPr="003F33D7" w:rsidRDefault="00AE7D0F" w:rsidP="003F33D7">
      <w:pPr>
        <w:pStyle w:val="NoSpacing"/>
        <w:rPr>
          <w:rFonts w:ascii="Arial" w:hAnsi="Arial" w:cs="Arial"/>
        </w:rPr>
      </w:pPr>
    </w:p>
    <w:p w14:paraId="2720DA2C" w14:textId="77777777" w:rsidR="0082036A" w:rsidRDefault="00AE7D0F" w:rsidP="003F33D7">
      <w:pPr>
        <w:pStyle w:val="NoSpacing"/>
        <w:rPr>
          <w:rFonts w:ascii="Arial" w:hAnsi="Arial" w:cs="Arial"/>
        </w:rPr>
      </w:pPr>
      <w:r w:rsidRPr="003F33D7">
        <w:rPr>
          <w:rFonts w:ascii="Arial" w:hAnsi="Arial" w:cs="Arial"/>
          <w:b/>
        </w:rPr>
        <w:t>What is the point of the story?</w:t>
      </w:r>
      <w:r w:rsidRPr="003F33D7">
        <w:rPr>
          <w:rFonts w:ascii="Arial" w:hAnsi="Arial" w:cs="Arial"/>
        </w:rPr>
        <w:t xml:space="preserve"> First of all, it is to lift up David as a great hero. The story tells us that God uses unlikely and humble means </w:t>
      </w:r>
      <w:r w:rsidR="0044719B">
        <w:rPr>
          <w:rFonts w:ascii="Arial" w:hAnsi="Arial" w:cs="Arial"/>
        </w:rPr>
        <w:t xml:space="preserve">and people </w:t>
      </w:r>
      <w:r w:rsidRPr="003F33D7">
        <w:rPr>
          <w:rFonts w:ascii="Arial" w:hAnsi="Arial" w:cs="Arial"/>
        </w:rPr>
        <w:t xml:space="preserve">to advance God’s way in the world. </w:t>
      </w:r>
      <w:r w:rsidR="00945598">
        <w:rPr>
          <w:rFonts w:ascii="Arial" w:hAnsi="Arial" w:cs="Arial"/>
        </w:rPr>
        <w:t xml:space="preserve">The story has within it </w:t>
      </w:r>
      <w:r w:rsidRPr="003F33D7">
        <w:rPr>
          <w:rFonts w:ascii="Arial" w:hAnsi="Arial" w:cs="Arial"/>
        </w:rPr>
        <w:t xml:space="preserve">the familiar message that with God, anyone can confront and prevail over great obstacles or challenges, just like David defeated Goliath. </w:t>
      </w:r>
    </w:p>
    <w:p w14:paraId="3F53B66A" w14:textId="14193C09" w:rsidR="00AE7D0F" w:rsidRPr="0082036A" w:rsidRDefault="00A16F37" w:rsidP="003F33D7">
      <w:pPr>
        <w:pStyle w:val="NoSpacing"/>
        <w:rPr>
          <w:rFonts w:ascii="Arial" w:hAnsi="Arial" w:cs="Arial"/>
        </w:rPr>
      </w:pPr>
      <w:r w:rsidRPr="003F33D7">
        <w:rPr>
          <w:rFonts w:ascii="Arial" w:hAnsi="Arial" w:cs="Arial"/>
        </w:rPr>
        <w:lastRenderedPageBreak/>
        <w:t>I</w:t>
      </w:r>
      <w:r w:rsidR="00AE7D0F" w:rsidRPr="003F33D7">
        <w:rPr>
          <w:rFonts w:ascii="Arial" w:hAnsi="Arial" w:cs="Arial"/>
        </w:rPr>
        <w:t xml:space="preserve">n a world with so many Goliaths, so many challenges, it is a lesson to take to heart. </w:t>
      </w:r>
      <w:r w:rsidRPr="003F33D7">
        <w:rPr>
          <w:rFonts w:ascii="Arial" w:hAnsi="Arial" w:cs="Arial"/>
        </w:rPr>
        <w:t xml:space="preserve">As Margaret Mead once </w:t>
      </w:r>
      <w:r w:rsidR="00946B54" w:rsidRPr="003F33D7">
        <w:rPr>
          <w:rFonts w:ascii="Arial" w:hAnsi="Arial" w:cs="Arial"/>
        </w:rPr>
        <w:t>said, “</w:t>
      </w:r>
      <w:r w:rsidR="00AE7D0F" w:rsidRPr="003F33D7">
        <w:rPr>
          <w:rFonts w:ascii="Arial" w:hAnsi="Arial" w:cs="Arial"/>
          <w:i/>
        </w:rPr>
        <w:t xml:space="preserve">Never doubt that a small group of thoughtful, committed individuals can change the world.” </w:t>
      </w:r>
    </w:p>
    <w:p w14:paraId="72AEC93B" w14:textId="77777777" w:rsidR="00946B54" w:rsidRDefault="00946B54" w:rsidP="00A81337">
      <w:pPr>
        <w:pStyle w:val="NoSpacing"/>
        <w:rPr>
          <w:rFonts w:ascii="Arial" w:hAnsi="Arial" w:cs="Arial"/>
        </w:rPr>
      </w:pPr>
    </w:p>
    <w:p w14:paraId="172C8332" w14:textId="15136946" w:rsidR="00AE7D0F" w:rsidRPr="00A738B8" w:rsidRDefault="00946B54" w:rsidP="00A738B8">
      <w:pPr>
        <w:pStyle w:val="NoSpacing"/>
      </w:pPr>
      <w:r>
        <w:rPr>
          <w:rFonts w:ascii="Arial" w:hAnsi="Arial" w:cs="Arial"/>
        </w:rPr>
        <w:t>W</w:t>
      </w:r>
      <w:r w:rsidR="00AE7D0F" w:rsidRPr="00A81337">
        <w:rPr>
          <w:rFonts w:ascii="Arial" w:hAnsi="Arial" w:cs="Arial"/>
        </w:rPr>
        <w:t>hat ca</w:t>
      </w:r>
      <w:r w:rsidR="00B822BF">
        <w:rPr>
          <w:rFonts w:ascii="Arial" w:hAnsi="Arial" w:cs="Arial"/>
        </w:rPr>
        <w:t>tches</w:t>
      </w:r>
      <w:r w:rsidR="00AE7D0F" w:rsidRPr="00A81337">
        <w:rPr>
          <w:rFonts w:ascii="Arial" w:hAnsi="Arial" w:cs="Arial"/>
        </w:rPr>
        <w:t xml:space="preserve"> my attention </w:t>
      </w:r>
      <w:r w:rsidR="00B822BF">
        <w:rPr>
          <w:rFonts w:ascii="Arial" w:hAnsi="Arial" w:cs="Arial"/>
        </w:rPr>
        <w:t xml:space="preserve">when </w:t>
      </w:r>
      <w:r w:rsidR="00AE7D0F" w:rsidRPr="00A81337">
        <w:rPr>
          <w:rFonts w:ascii="Arial" w:hAnsi="Arial" w:cs="Arial"/>
        </w:rPr>
        <w:t>I look at th</w:t>
      </w:r>
      <w:r w:rsidR="00B822BF">
        <w:rPr>
          <w:rFonts w:ascii="Arial" w:hAnsi="Arial" w:cs="Arial"/>
        </w:rPr>
        <w:t>is morning’s</w:t>
      </w:r>
      <w:r w:rsidR="00AE7D0F" w:rsidRPr="00A81337">
        <w:rPr>
          <w:rFonts w:ascii="Arial" w:hAnsi="Arial" w:cs="Arial"/>
        </w:rPr>
        <w:t xml:space="preserve"> text </w:t>
      </w:r>
      <w:r w:rsidR="00B822BF">
        <w:rPr>
          <w:rFonts w:ascii="Arial" w:hAnsi="Arial" w:cs="Arial"/>
        </w:rPr>
        <w:t>i</w:t>
      </w:r>
      <w:r w:rsidR="00AE7D0F" w:rsidRPr="00A81337">
        <w:rPr>
          <w:rFonts w:ascii="Arial" w:hAnsi="Arial" w:cs="Arial"/>
        </w:rPr>
        <w:t xml:space="preserve">s not the battle scene but the prelude and the wardrobe </w:t>
      </w:r>
      <w:r w:rsidR="00AB473F">
        <w:rPr>
          <w:rFonts w:ascii="Arial" w:hAnsi="Arial" w:cs="Arial"/>
        </w:rPr>
        <w:t>conversation</w:t>
      </w:r>
      <w:r w:rsidR="00AE7D0F" w:rsidRPr="00A81337">
        <w:rPr>
          <w:rFonts w:ascii="Arial" w:hAnsi="Arial" w:cs="Arial"/>
        </w:rPr>
        <w:t xml:space="preserve"> that almost undid David’s victory. </w:t>
      </w:r>
      <w:r w:rsidR="00AE7D0F">
        <w:rPr>
          <w:rFonts w:ascii="Arial" w:hAnsi="Arial" w:cs="Arial"/>
        </w:rPr>
        <w:t xml:space="preserve">In the story, </w:t>
      </w:r>
      <w:r w:rsidR="00AE7D0F" w:rsidRPr="00D43595">
        <w:rPr>
          <w:rFonts w:ascii="Arial" w:hAnsi="Arial" w:cs="Arial"/>
        </w:rPr>
        <w:t xml:space="preserve">King Saul was reluctant to have the shepherd fight Goliath. He was afraid for the </w:t>
      </w:r>
      <w:r w:rsidR="00A738B8" w:rsidRPr="00D43595">
        <w:rPr>
          <w:rFonts w:ascii="Arial" w:hAnsi="Arial" w:cs="Arial"/>
        </w:rPr>
        <w:t>boy’s</w:t>
      </w:r>
      <w:r w:rsidR="00AE7D0F" w:rsidRPr="00D43595">
        <w:rPr>
          <w:rFonts w:ascii="Arial" w:hAnsi="Arial" w:cs="Arial"/>
        </w:rPr>
        <w:t xml:space="preserve"> </w:t>
      </w:r>
      <w:r w:rsidR="003F33D7" w:rsidRPr="00D43595">
        <w:rPr>
          <w:rFonts w:ascii="Arial" w:hAnsi="Arial" w:cs="Arial"/>
        </w:rPr>
        <w:t>wellbeing</w:t>
      </w:r>
      <w:r w:rsidR="00AE7D0F" w:rsidRPr="00D43595">
        <w:rPr>
          <w:rFonts w:ascii="Arial" w:hAnsi="Arial" w:cs="Arial"/>
        </w:rPr>
        <w:t xml:space="preserve">. </w:t>
      </w:r>
      <w:r w:rsidR="00AE7D0F">
        <w:rPr>
          <w:rFonts w:ascii="Arial" w:hAnsi="Arial" w:cs="Arial"/>
        </w:rPr>
        <w:t>Yet, o</w:t>
      </w:r>
      <w:r w:rsidR="00AE7D0F" w:rsidRPr="00D43595">
        <w:rPr>
          <w:rFonts w:ascii="Arial" w:hAnsi="Arial" w:cs="Arial"/>
        </w:rPr>
        <w:t>nce David, confident that God was with him, convinced Saul to let him fight</w:t>
      </w:r>
      <w:r w:rsidR="00AE7D0F">
        <w:rPr>
          <w:rFonts w:ascii="Arial" w:hAnsi="Arial" w:cs="Arial"/>
        </w:rPr>
        <w:t>,</w:t>
      </w:r>
      <w:r w:rsidR="00AE7D0F" w:rsidRPr="00D43595">
        <w:rPr>
          <w:rFonts w:ascii="Arial" w:hAnsi="Arial" w:cs="Arial"/>
        </w:rPr>
        <w:t xml:space="preserve"> Saul decided to dress David for the battle. </w:t>
      </w:r>
      <w:r w:rsidR="00C157F3">
        <w:rPr>
          <w:rFonts w:ascii="Arial" w:hAnsi="Arial" w:cs="Arial"/>
        </w:rPr>
        <w:t xml:space="preserve">He </w:t>
      </w:r>
      <w:r w:rsidR="00AE7D0F" w:rsidRPr="00D43595">
        <w:rPr>
          <w:rFonts w:ascii="Arial" w:hAnsi="Arial" w:cs="Arial"/>
        </w:rPr>
        <w:t xml:space="preserve">clothed David in his armor, put a bronze helmet on his head and strapped </w:t>
      </w:r>
      <w:r w:rsidR="00C157F3">
        <w:rPr>
          <w:rFonts w:ascii="Arial" w:hAnsi="Arial" w:cs="Arial"/>
        </w:rPr>
        <w:t>Saul’s</w:t>
      </w:r>
      <w:r w:rsidR="00AE7D0F" w:rsidRPr="00D43595">
        <w:rPr>
          <w:rFonts w:ascii="Arial" w:hAnsi="Arial" w:cs="Arial"/>
        </w:rPr>
        <w:t xml:space="preserve"> own sword over the armor. The image is </w:t>
      </w:r>
      <w:r w:rsidR="00AE7D0F">
        <w:rPr>
          <w:rFonts w:ascii="Arial" w:hAnsi="Arial" w:cs="Arial"/>
        </w:rPr>
        <w:t xml:space="preserve">comical, a size 36 short wearing a size 46 tall. </w:t>
      </w:r>
      <w:r w:rsidR="00A738B8">
        <w:rPr>
          <w:rFonts w:ascii="Arial" w:hAnsi="Arial" w:cs="Arial"/>
        </w:rPr>
        <w:t>I</w:t>
      </w:r>
      <w:r w:rsidR="00AE7D0F">
        <w:rPr>
          <w:rFonts w:ascii="Arial" w:hAnsi="Arial" w:cs="Arial"/>
        </w:rPr>
        <w:t>t did not work.</w:t>
      </w:r>
      <w:r w:rsidR="00AE7D0F" w:rsidRPr="00D43595">
        <w:rPr>
          <w:rFonts w:ascii="Arial" w:hAnsi="Arial" w:cs="Arial"/>
        </w:rPr>
        <w:t xml:space="preserve"> The boy could not move dressed in Saul’s clothing. </w:t>
      </w:r>
      <w:r w:rsidR="00AE7D0F">
        <w:rPr>
          <w:rFonts w:ascii="Arial" w:hAnsi="Arial" w:cs="Arial"/>
        </w:rPr>
        <w:t>David</w:t>
      </w:r>
      <w:r w:rsidR="00AE7D0F" w:rsidRPr="00D43595">
        <w:rPr>
          <w:rFonts w:ascii="Arial" w:hAnsi="Arial" w:cs="Arial"/>
        </w:rPr>
        <w:t xml:space="preserve"> removed the armor and faced the giant in his own clothes with a staff, a slingshot and five smooth stones.</w:t>
      </w:r>
      <w:r w:rsidR="00E60829">
        <w:rPr>
          <w:rFonts w:ascii="Arial" w:hAnsi="Arial" w:cs="Arial"/>
        </w:rPr>
        <w:t xml:space="preserve"> This is the </w:t>
      </w:r>
      <w:r w:rsidR="00B55B1F">
        <w:rPr>
          <w:rFonts w:ascii="Arial" w:hAnsi="Arial" w:cs="Arial"/>
        </w:rPr>
        <w:t>heart</w:t>
      </w:r>
      <w:r w:rsidR="00E60829">
        <w:rPr>
          <w:rFonts w:ascii="Arial" w:hAnsi="Arial" w:cs="Arial"/>
        </w:rPr>
        <w:t xml:space="preserve"> of my sermon today.</w:t>
      </w:r>
      <w:r w:rsidR="00AE7D0F">
        <w:rPr>
          <w:rFonts w:ascii="Arial" w:hAnsi="Arial" w:cs="Arial"/>
        </w:rPr>
        <w:t xml:space="preserve">   </w:t>
      </w:r>
    </w:p>
    <w:p w14:paraId="06481712" w14:textId="77777777" w:rsidR="00B55B1F" w:rsidRDefault="00B55B1F" w:rsidP="00780E70">
      <w:pPr>
        <w:pStyle w:val="NoSpacing"/>
        <w:rPr>
          <w:rFonts w:ascii="Arial" w:hAnsi="Arial" w:cs="Arial"/>
          <w:b/>
          <w:bCs/>
        </w:rPr>
      </w:pPr>
    </w:p>
    <w:p w14:paraId="398E00CC" w14:textId="77777777" w:rsidR="0080238A" w:rsidRDefault="00AE7D0F" w:rsidP="00210E34">
      <w:pPr>
        <w:pStyle w:val="NoSpacing"/>
        <w:rPr>
          <w:rFonts w:ascii="Arial" w:hAnsi="Arial" w:cs="Arial"/>
          <w:b/>
          <w:bCs/>
        </w:rPr>
      </w:pPr>
      <w:r w:rsidRPr="006E0A2E">
        <w:rPr>
          <w:rFonts w:ascii="Arial" w:hAnsi="Arial" w:cs="Arial"/>
          <w:b/>
          <w:bCs/>
          <w:noProof/>
        </w:rPr>
        <w:drawing>
          <wp:anchor distT="0" distB="0" distL="114300" distR="114300" simplePos="0" relativeHeight="251662336" behindDoc="0" locked="0" layoutInCell="1" allowOverlap="1" wp14:anchorId="0E4F6CE2" wp14:editId="618F9150">
            <wp:simplePos x="0" y="0"/>
            <wp:positionH relativeFrom="column">
              <wp:align>right</wp:align>
            </wp:positionH>
            <wp:positionV relativeFrom="paragraph">
              <wp:posOffset>521335</wp:posOffset>
            </wp:positionV>
            <wp:extent cx="504825" cy="933450"/>
            <wp:effectExtent l="0" t="0" r="9525" b="0"/>
            <wp:wrapSquare wrapText="bothSides"/>
            <wp:docPr id="319848635" name="Picture 1" descr="A cartoon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48635" name="Picture 1" descr="A cartoon of a person&#10;&#10;Description automatically generated"/>
                    <pic:cNvPicPr>
                      <a:picLocks noChangeAspect="1" noChangeArrowheads="1"/>
                    </pic:cNvPicPr>
                  </pic:nvPicPr>
                  <pic:blipFill>
                    <a:blip r:embed="rId8" cstate="print">
                      <a:lum bright="6000"/>
                      <a:grayscl/>
                      <a:extLst>
                        <a:ext uri="{28A0092B-C50C-407E-A947-70E740481C1C}">
                          <a14:useLocalDpi xmlns:a14="http://schemas.microsoft.com/office/drawing/2010/main" val="0"/>
                        </a:ext>
                      </a:extLst>
                    </a:blip>
                    <a:srcRect/>
                    <a:stretch>
                      <a:fillRect/>
                    </a:stretch>
                  </pic:blipFill>
                  <pic:spPr bwMode="auto">
                    <a:xfrm>
                      <a:off x="0" y="0"/>
                      <a:ext cx="5048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2E">
        <w:rPr>
          <w:rFonts w:ascii="Arial" w:hAnsi="Arial" w:cs="Arial"/>
          <w:b/>
          <w:bCs/>
        </w:rPr>
        <w:t>David needed to be himself as he faced the giant. He could not be dressed in Saul’s clothing.  The message is clear</w:t>
      </w:r>
      <w:r w:rsidR="00B55B1F">
        <w:rPr>
          <w:rFonts w:ascii="Arial" w:hAnsi="Arial" w:cs="Arial"/>
          <w:b/>
          <w:bCs/>
        </w:rPr>
        <w:t xml:space="preserve"> </w:t>
      </w:r>
      <w:r w:rsidRPr="006E0A2E">
        <w:rPr>
          <w:rFonts w:ascii="Arial" w:hAnsi="Arial" w:cs="Arial"/>
          <w:b/>
          <w:bCs/>
        </w:rPr>
        <w:t>and important. You and I need to be who we are made to be and not try to be something we are not.</w:t>
      </w:r>
      <w:r w:rsidR="006E0A2E">
        <w:rPr>
          <w:rFonts w:ascii="Arial" w:hAnsi="Arial" w:cs="Arial"/>
          <w:b/>
          <w:bCs/>
        </w:rPr>
        <w:t xml:space="preserve"> </w:t>
      </w:r>
      <w:r w:rsidR="00780E70" w:rsidRPr="006E0A2E">
        <w:rPr>
          <w:rFonts w:ascii="Arial" w:hAnsi="Arial" w:cs="Arial"/>
          <w:b/>
          <w:bCs/>
        </w:rPr>
        <w:t xml:space="preserve">This is a </w:t>
      </w:r>
      <w:r w:rsidR="006E0A2E" w:rsidRPr="006E0A2E">
        <w:rPr>
          <w:rFonts w:ascii="Arial" w:hAnsi="Arial" w:cs="Arial"/>
          <w:b/>
          <w:bCs/>
        </w:rPr>
        <w:t>particularly</w:t>
      </w:r>
      <w:r w:rsidR="00780E70" w:rsidRPr="006E0A2E">
        <w:rPr>
          <w:rFonts w:ascii="Arial" w:hAnsi="Arial" w:cs="Arial"/>
          <w:b/>
          <w:bCs/>
        </w:rPr>
        <w:t xml:space="preserve"> important message as we come to the end of PRIDE month or, for Tacoma come to the beginning. </w:t>
      </w:r>
      <w:r w:rsidR="00812B33">
        <w:rPr>
          <w:rFonts w:ascii="Arial" w:hAnsi="Arial" w:cs="Arial"/>
          <w:b/>
          <w:bCs/>
        </w:rPr>
        <w:t xml:space="preserve">We need to embrace who we are, each of us as unique human beings. David needed to be David, not Saul. </w:t>
      </w:r>
    </w:p>
    <w:p w14:paraId="4534ACED" w14:textId="77777777" w:rsidR="00EC6426" w:rsidRDefault="00EC6426" w:rsidP="00210E34">
      <w:pPr>
        <w:pStyle w:val="NoSpacing"/>
        <w:rPr>
          <w:rFonts w:ascii="Arial" w:hAnsi="Arial" w:cs="Arial"/>
        </w:rPr>
      </w:pPr>
    </w:p>
    <w:p w14:paraId="70BA67DC" w14:textId="2800E3EC" w:rsidR="00E51370" w:rsidRPr="00B15AFA" w:rsidRDefault="00AE7D0F" w:rsidP="00210E34">
      <w:pPr>
        <w:pStyle w:val="NoSpacing"/>
        <w:rPr>
          <w:rFonts w:ascii="Arial" w:hAnsi="Arial" w:cs="Arial"/>
          <w:b/>
          <w:bCs/>
        </w:rPr>
      </w:pPr>
      <w:r w:rsidRPr="00210E34">
        <w:rPr>
          <w:rFonts w:ascii="Arial" w:hAnsi="Arial" w:cs="Arial"/>
        </w:rPr>
        <w:t xml:space="preserve">God uses who we are as individuals, our unique gifts. All too often we give into the temptation to play dress up thinking we need to be someone else to be pleasing to God.  </w:t>
      </w:r>
      <w:r w:rsidRPr="00210E34">
        <w:rPr>
          <w:rFonts w:ascii="Arial" w:hAnsi="Arial" w:cs="Arial"/>
          <w:b/>
          <w:u w:val="single"/>
        </w:rPr>
        <w:t>We don’t.</w:t>
      </w:r>
      <w:r w:rsidRPr="00210E34">
        <w:rPr>
          <w:rFonts w:ascii="Arial" w:hAnsi="Arial" w:cs="Arial"/>
        </w:rPr>
        <w:t xml:space="preserve"> </w:t>
      </w:r>
    </w:p>
    <w:p w14:paraId="7D96EF6F" w14:textId="77777777" w:rsidR="00812B33" w:rsidRDefault="00812B33" w:rsidP="00210E34">
      <w:pPr>
        <w:pStyle w:val="NoSpacing"/>
        <w:rPr>
          <w:rFonts w:ascii="Arial" w:hAnsi="Arial" w:cs="Arial"/>
        </w:rPr>
      </w:pPr>
    </w:p>
    <w:p w14:paraId="35B40BB3" w14:textId="77777777" w:rsidR="00EC6426" w:rsidRDefault="00812B33" w:rsidP="00210E34">
      <w:pPr>
        <w:pStyle w:val="NoSpacing"/>
        <w:rPr>
          <w:rFonts w:ascii="Arial" w:hAnsi="Arial" w:cs="Arial"/>
        </w:rPr>
      </w:pPr>
      <w:r>
        <w:rPr>
          <w:rFonts w:ascii="Arial" w:hAnsi="Arial" w:cs="Arial"/>
        </w:rPr>
        <w:t>W</w:t>
      </w:r>
      <w:r w:rsidR="00AE7D0F" w:rsidRPr="00210E34">
        <w:rPr>
          <w:rFonts w:ascii="Arial" w:hAnsi="Arial" w:cs="Arial"/>
        </w:rPr>
        <w:t xml:space="preserve">e all have room for growth and change but the story warns you and me not </w:t>
      </w:r>
      <w:r w:rsidR="00AA7E2F">
        <w:rPr>
          <w:rFonts w:ascii="Arial" w:hAnsi="Arial" w:cs="Arial"/>
        </w:rPr>
        <w:t xml:space="preserve">to </w:t>
      </w:r>
      <w:r w:rsidR="00AE7D0F" w:rsidRPr="00210E34">
        <w:rPr>
          <w:rFonts w:ascii="Arial" w:hAnsi="Arial" w:cs="Arial"/>
        </w:rPr>
        <w:t xml:space="preserve">run away from our uniqueness and pretend to be someone we are not. Saul tried to make David something he wasn’t. David stumbled over the clumsy costume and </w:t>
      </w:r>
      <w:r w:rsidR="00F228D8">
        <w:rPr>
          <w:rFonts w:ascii="Arial" w:hAnsi="Arial" w:cs="Arial"/>
        </w:rPr>
        <w:t xml:space="preserve">he </w:t>
      </w:r>
      <w:r w:rsidR="00AE7D0F" w:rsidRPr="00210E34">
        <w:rPr>
          <w:rFonts w:ascii="Arial" w:hAnsi="Arial" w:cs="Arial"/>
        </w:rPr>
        <w:t xml:space="preserve">would have failed in his mission had he worn </w:t>
      </w:r>
      <w:r w:rsidR="00F228D8">
        <w:rPr>
          <w:rFonts w:ascii="Arial" w:hAnsi="Arial" w:cs="Arial"/>
        </w:rPr>
        <w:t xml:space="preserve">Saul’s clothes. </w:t>
      </w:r>
    </w:p>
    <w:p w14:paraId="47C2FE24" w14:textId="77777777" w:rsidR="002E4ACC" w:rsidRDefault="002E4ACC" w:rsidP="00210E34">
      <w:pPr>
        <w:pStyle w:val="NoSpacing"/>
        <w:rPr>
          <w:rFonts w:ascii="Arial" w:hAnsi="Arial" w:cs="Arial"/>
        </w:rPr>
      </w:pPr>
    </w:p>
    <w:p w14:paraId="50CBB434" w14:textId="1D4A134C" w:rsidR="00AE7D0F" w:rsidRPr="00210E34" w:rsidRDefault="00F228D8" w:rsidP="00210E34">
      <w:pPr>
        <w:pStyle w:val="NoSpacing"/>
        <w:rPr>
          <w:rFonts w:ascii="Arial" w:hAnsi="Arial" w:cs="Arial"/>
        </w:rPr>
      </w:pPr>
      <w:r>
        <w:rPr>
          <w:rFonts w:ascii="Arial" w:hAnsi="Arial" w:cs="Arial"/>
        </w:rPr>
        <w:t>Again, each of us is unique. The spiritual life is a journey to embrace our unique giftedness, energy, beauty and passion</w:t>
      </w:r>
      <w:r w:rsidR="00A40428">
        <w:rPr>
          <w:rFonts w:ascii="Arial" w:hAnsi="Arial" w:cs="Arial"/>
        </w:rPr>
        <w:t xml:space="preserve"> and t</w:t>
      </w:r>
      <w:r w:rsidR="000E7C98">
        <w:rPr>
          <w:rFonts w:ascii="Arial" w:hAnsi="Arial" w:cs="Arial"/>
        </w:rPr>
        <w:t xml:space="preserve">o not try to be </w:t>
      </w:r>
      <w:r w:rsidR="00A40428">
        <w:rPr>
          <w:rFonts w:ascii="Arial" w:hAnsi="Arial" w:cs="Arial"/>
        </w:rPr>
        <w:t>someone else</w:t>
      </w:r>
      <w:r w:rsidR="000E7C98">
        <w:rPr>
          <w:rFonts w:ascii="Arial" w:hAnsi="Arial" w:cs="Arial"/>
        </w:rPr>
        <w:t xml:space="preserve">. </w:t>
      </w:r>
      <w:r w:rsidR="007E1463">
        <w:rPr>
          <w:rFonts w:ascii="Arial" w:hAnsi="Arial" w:cs="Arial"/>
        </w:rPr>
        <w:t xml:space="preserve">I think of a </w:t>
      </w:r>
      <w:r w:rsidR="00335D23">
        <w:rPr>
          <w:rFonts w:ascii="Arial" w:hAnsi="Arial" w:cs="Arial"/>
        </w:rPr>
        <w:t>quote</w:t>
      </w:r>
      <w:r w:rsidR="007E1463">
        <w:rPr>
          <w:rFonts w:ascii="Arial" w:hAnsi="Arial" w:cs="Arial"/>
        </w:rPr>
        <w:t xml:space="preserve"> from Quaker writer </w:t>
      </w:r>
      <w:r w:rsidR="00D91A29">
        <w:rPr>
          <w:rFonts w:ascii="Arial" w:hAnsi="Arial" w:cs="Arial"/>
        </w:rPr>
        <w:t>Parker Palmer</w:t>
      </w:r>
      <w:r w:rsidR="00270DF5">
        <w:rPr>
          <w:rStyle w:val="FootnoteReference"/>
          <w:rFonts w:ascii="Arial" w:hAnsi="Arial" w:cs="Arial"/>
        </w:rPr>
        <w:footnoteReference w:id="2"/>
      </w:r>
      <w:r w:rsidR="00D91A29">
        <w:rPr>
          <w:rFonts w:ascii="Arial" w:hAnsi="Arial" w:cs="Arial"/>
        </w:rPr>
        <w:t xml:space="preserve"> about Rabbi </w:t>
      </w:r>
      <w:r w:rsidR="004D1619">
        <w:rPr>
          <w:rFonts w:ascii="Arial" w:hAnsi="Arial" w:cs="Arial"/>
        </w:rPr>
        <w:t xml:space="preserve">Zusya who, as an old man said, </w:t>
      </w:r>
      <w:r w:rsidR="00B15AFA">
        <w:rPr>
          <w:rFonts w:ascii="Arial" w:hAnsi="Arial" w:cs="Arial"/>
        </w:rPr>
        <w:t>“In</w:t>
      </w:r>
      <w:r w:rsidR="004D1619">
        <w:rPr>
          <w:rFonts w:ascii="Arial" w:hAnsi="Arial" w:cs="Arial"/>
        </w:rPr>
        <w:t xml:space="preserve"> the coming world they will not ask me:</w:t>
      </w:r>
      <w:r w:rsidR="00270DF5">
        <w:rPr>
          <w:rFonts w:ascii="Arial" w:hAnsi="Arial" w:cs="Arial"/>
        </w:rPr>
        <w:t xml:space="preserve"> </w:t>
      </w:r>
      <w:r w:rsidR="005F33EE">
        <w:rPr>
          <w:rFonts w:ascii="Arial" w:hAnsi="Arial" w:cs="Arial"/>
        </w:rPr>
        <w:t>‘Why</w:t>
      </w:r>
      <w:r w:rsidR="004D1619">
        <w:rPr>
          <w:rFonts w:ascii="Arial" w:hAnsi="Arial" w:cs="Arial"/>
        </w:rPr>
        <w:t xml:space="preserve"> were you not</w:t>
      </w:r>
      <w:r w:rsidR="00176D83">
        <w:rPr>
          <w:rFonts w:ascii="Arial" w:hAnsi="Arial" w:cs="Arial"/>
        </w:rPr>
        <w:t xml:space="preserve"> Moses?</w:t>
      </w:r>
      <w:r w:rsidR="005F33EE">
        <w:rPr>
          <w:rFonts w:ascii="Arial" w:hAnsi="Arial" w:cs="Arial"/>
        </w:rPr>
        <w:t>’</w:t>
      </w:r>
      <w:r w:rsidR="00176D83">
        <w:rPr>
          <w:rFonts w:ascii="Arial" w:hAnsi="Arial" w:cs="Arial"/>
        </w:rPr>
        <w:t xml:space="preserve"> They will ask me, </w:t>
      </w:r>
      <w:r w:rsidR="008E13B7">
        <w:rPr>
          <w:rFonts w:ascii="Arial" w:hAnsi="Arial" w:cs="Arial"/>
        </w:rPr>
        <w:t>‘Why</w:t>
      </w:r>
      <w:r w:rsidR="00176D83">
        <w:rPr>
          <w:rFonts w:ascii="Arial" w:hAnsi="Arial" w:cs="Arial"/>
        </w:rPr>
        <w:t xml:space="preserve"> were you not </w:t>
      </w:r>
      <w:r w:rsidR="009E7D26">
        <w:rPr>
          <w:rFonts w:ascii="Arial" w:hAnsi="Arial" w:cs="Arial"/>
        </w:rPr>
        <w:t>Zusya</w:t>
      </w:r>
      <w:r w:rsidR="00176D83">
        <w:rPr>
          <w:rFonts w:ascii="Arial" w:hAnsi="Arial" w:cs="Arial"/>
        </w:rPr>
        <w:t>.</w:t>
      </w:r>
      <w:r w:rsidR="00C41DDF">
        <w:rPr>
          <w:rFonts w:ascii="Arial" w:hAnsi="Arial" w:cs="Arial"/>
        </w:rPr>
        <w:t>’”</w:t>
      </w:r>
      <w:r w:rsidR="00633DB7">
        <w:rPr>
          <w:rFonts w:ascii="Arial" w:hAnsi="Arial" w:cs="Arial"/>
        </w:rPr>
        <w:t xml:space="preserve"> </w:t>
      </w:r>
      <w:r w:rsidR="00176D83">
        <w:rPr>
          <w:rFonts w:ascii="Arial" w:hAnsi="Arial" w:cs="Arial"/>
        </w:rPr>
        <w:t xml:space="preserve">We all have unique gifts to being to this world. </w:t>
      </w:r>
      <w:r w:rsidR="002700B8">
        <w:rPr>
          <w:rFonts w:ascii="Arial" w:hAnsi="Arial" w:cs="Arial"/>
        </w:rPr>
        <w:t xml:space="preserve">David needed to be David. We all need to learn to be who we are as unique </w:t>
      </w:r>
      <w:r w:rsidR="008E13B7">
        <w:rPr>
          <w:rFonts w:ascii="Arial" w:hAnsi="Arial" w:cs="Arial"/>
        </w:rPr>
        <w:t>individuals t</w:t>
      </w:r>
      <w:r w:rsidR="0081640E">
        <w:rPr>
          <w:rFonts w:ascii="Arial" w:hAnsi="Arial" w:cs="Arial"/>
        </w:rPr>
        <w:t>o live in Mary Oliver</w:t>
      </w:r>
      <w:r w:rsidR="008E13B7">
        <w:rPr>
          <w:rStyle w:val="FootnoteReference"/>
          <w:rFonts w:ascii="Arial" w:hAnsi="Arial" w:cs="Arial"/>
        </w:rPr>
        <w:footnoteReference w:id="3"/>
      </w:r>
      <w:r w:rsidR="0081640E">
        <w:rPr>
          <w:rFonts w:ascii="Arial" w:hAnsi="Arial" w:cs="Arial"/>
        </w:rPr>
        <w:t xml:space="preserve"> words, </w:t>
      </w:r>
      <w:r w:rsidR="008E13B7">
        <w:rPr>
          <w:rFonts w:ascii="Arial" w:hAnsi="Arial" w:cs="Arial"/>
        </w:rPr>
        <w:t>“Our</w:t>
      </w:r>
      <w:r w:rsidR="0081640E">
        <w:rPr>
          <w:rFonts w:ascii="Arial" w:hAnsi="Arial" w:cs="Arial"/>
        </w:rPr>
        <w:t xml:space="preserve"> one </w:t>
      </w:r>
      <w:r w:rsidR="009C1810">
        <w:rPr>
          <w:rFonts w:ascii="Arial" w:hAnsi="Arial" w:cs="Arial"/>
        </w:rPr>
        <w:t>wild</w:t>
      </w:r>
      <w:r w:rsidR="0081640E">
        <w:rPr>
          <w:rFonts w:ascii="Arial" w:hAnsi="Arial" w:cs="Arial"/>
        </w:rPr>
        <w:t xml:space="preserve"> and precious life</w:t>
      </w:r>
      <w:r w:rsidR="008E13B7">
        <w:rPr>
          <w:rFonts w:ascii="Arial" w:hAnsi="Arial" w:cs="Arial"/>
        </w:rPr>
        <w:t>.</w:t>
      </w:r>
      <w:r w:rsidR="0081640E">
        <w:rPr>
          <w:rFonts w:ascii="Arial" w:hAnsi="Arial" w:cs="Arial"/>
        </w:rPr>
        <w:t xml:space="preserve">” </w:t>
      </w:r>
      <w:r w:rsidR="000E7C98">
        <w:rPr>
          <w:rFonts w:ascii="Arial" w:hAnsi="Arial" w:cs="Arial"/>
        </w:rPr>
        <w:t xml:space="preserve"> </w:t>
      </w:r>
    </w:p>
    <w:p w14:paraId="31CD1518" w14:textId="77777777" w:rsidR="00AE7D0F" w:rsidRDefault="00AE7D0F" w:rsidP="00AE7D0F">
      <w:pPr>
        <w:rPr>
          <w:rFonts w:ascii="Arial" w:hAnsi="Arial" w:cs="Arial"/>
        </w:rPr>
      </w:pPr>
    </w:p>
    <w:p w14:paraId="2FB1B6EA" w14:textId="77777777" w:rsidR="00A26578" w:rsidRDefault="00AE7D0F" w:rsidP="00320DD4">
      <w:pPr>
        <w:pStyle w:val="NoSpacing"/>
        <w:rPr>
          <w:rFonts w:ascii="Arial" w:hAnsi="Arial" w:cs="Arial"/>
        </w:rPr>
      </w:pPr>
      <w:r w:rsidRPr="00320DD4">
        <w:rPr>
          <w:rFonts w:ascii="Arial" w:hAnsi="Arial" w:cs="Arial"/>
        </w:rPr>
        <w:t xml:space="preserve">What is true for individuals is true for the community called church. The institutional church is constantly tempted to dress itself up as something it is not. </w:t>
      </w:r>
    </w:p>
    <w:p w14:paraId="03E7702B" w14:textId="77777777" w:rsidR="00A26578" w:rsidRDefault="00A26578" w:rsidP="00320DD4">
      <w:pPr>
        <w:pStyle w:val="NoSpacing"/>
        <w:rPr>
          <w:rFonts w:ascii="Arial" w:hAnsi="Arial" w:cs="Arial"/>
        </w:rPr>
      </w:pPr>
    </w:p>
    <w:p w14:paraId="23AF0A45" w14:textId="4FC2EC13" w:rsidR="00AE7D0F" w:rsidRPr="00A26578" w:rsidRDefault="00E30379" w:rsidP="00A26578">
      <w:pPr>
        <w:pStyle w:val="NoSpacing"/>
        <w:rPr>
          <w:rFonts w:ascii="Arial" w:hAnsi="Arial" w:cs="Arial"/>
        </w:rPr>
      </w:pPr>
      <w:r w:rsidRPr="00A26578">
        <w:rPr>
          <w:rFonts w:ascii="Arial" w:hAnsi="Arial" w:cs="Arial"/>
        </w:rPr>
        <w:lastRenderedPageBreak/>
        <w:t>In 2024</w:t>
      </w:r>
      <w:r w:rsidR="00320DD4" w:rsidRPr="00A26578">
        <w:rPr>
          <w:rFonts w:ascii="Arial" w:hAnsi="Arial" w:cs="Arial"/>
        </w:rPr>
        <w:t xml:space="preserve"> </w:t>
      </w:r>
      <w:r w:rsidR="00AE7D0F" w:rsidRPr="00A26578">
        <w:rPr>
          <w:rFonts w:ascii="Arial" w:hAnsi="Arial" w:cs="Arial"/>
        </w:rPr>
        <w:t>American religion is going through immense changes</w:t>
      </w:r>
      <w:r w:rsidR="00E34348" w:rsidRPr="00A26578">
        <w:rPr>
          <w:rFonts w:ascii="Arial" w:hAnsi="Arial" w:cs="Arial"/>
        </w:rPr>
        <w:t xml:space="preserve">: </w:t>
      </w:r>
      <w:r w:rsidR="00AE7D0F" w:rsidRPr="00A26578">
        <w:rPr>
          <w:rFonts w:ascii="Arial" w:hAnsi="Arial" w:cs="Arial"/>
        </w:rPr>
        <w:t xml:space="preserve">congregations and denominations are afraid of the future, afraid of membership loss, declining relevance and resources. One response to </w:t>
      </w:r>
      <w:r w:rsidR="004133A5" w:rsidRPr="00A26578">
        <w:rPr>
          <w:rFonts w:ascii="Arial" w:hAnsi="Arial" w:cs="Arial"/>
        </w:rPr>
        <w:t>decline is</w:t>
      </w:r>
      <w:r w:rsidR="00AE7D0F" w:rsidRPr="00A26578">
        <w:rPr>
          <w:rFonts w:ascii="Arial" w:hAnsi="Arial" w:cs="Arial"/>
        </w:rPr>
        <w:t xml:space="preserve"> to play dress up, to become something we are not. Some examples: </w:t>
      </w:r>
      <w:r w:rsidR="004133A5" w:rsidRPr="00A26578">
        <w:rPr>
          <w:rFonts w:ascii="Arial" w:hAnsi="Arial" w:cs="Arial"/>
        </w:rPr>
        <w:t xml:space="preserve"> </w:t>
      </w:r>
      <w:r w:rsidR="00424F46" w:rsidRPr="00A26578">
        <w:rPr>
          <w:rFonts w:ascii="Arial" w:hAnsi="Arial" w:cs="Arial"/>
        </w:rPr>
        <w:t>T</w:t>
      </w:r>
      <w:r w:rsidR="00AE7D0F" w:rsidRPr="00A26578">
        <w:rPr>
          <w:rFonts w:ascii="Arial" w:hAnsi="Arial" w:cs="Arial"/>
        </w:rPr>
        <w:t xml:space="preserve">he </w:t>
      </w:r>
      <w:r w:rsidR="00424F46" w:rsidRPr="00A26578">
        <w:rPr>
          <w:rFonts w:ascii="Arial" w:hAnsi="Arial" w:cs="Arial"/>
        </w:rPr>
        <w:t xml:space="preserve">community called church </w:t>
      </w:r>
      <w:r w:rsidR="000B2119" w:rsidRPr="00A26578">
        <w:rPr>
          <w:rFonts w:ascii="Arial" w:hAnsi="Arial" w:cs="Arial"/>
        </w:rPr>
        <w:t>is tempted</w:t>
      </w:r>
      <w:r w:rsidR="00AE7D0F" w:rsidRPr="00A26578">
        <w:rPr>
          <w:rFonts w:ascii="Arial" w:hAnsi="Arial" w:cs="Arial"/>
        </w:rPr>
        <w:t xml:space="preserve">:  </w:t>
      </w:r>
    </w:p>
    <w:p w14:paraId="0D29B6A9" w14:textId="77777777" w:rsidR="00AE7D0F" w:rsidRDefault="00AE7D0F" w:rsidP="00AE7D0F">
      <w:pPr>
        <w:numPr>
          <w:ilvl w:val="0"/>
          <w:numId w:val="1"/>
        </w:numPr>
        <w:rPr>
          <w:rFonts w:ascii="Arial" w:hAnsi="Arial" w:cs="Arial"/>
        </w:rPr>
      </w:pPr>
      <w:r>
        <w:rPr>
          <w:rFonts w:ascii="Arial" w:hAnsi="Arial" w:cs="Arial"/>
        </w:rPr>
        <w:t xml:space="preserve">To see itself primarily as a social service agency that provides goods and services for those in need.  That is part of what we do but it is not who we are. </w:t>
      </w:r>
    </w:p>
    <w:p w14:paraId="145130B6" w14:textId="77777777" w:rsidR="00AE7D0F" w:rsidRDefault="00AE7D0F" w:rsidP="00AE7D0F">
      <w:pPr>
        <w:numPr>
          <w:ilvl w:val="0"/>
          <w:numId w:val="1"/>
        </w:numPr>
        <w:rPr>
          <w:rFonts w:ascii="Arial" w:hAnsi="Arial" w:cs="Arial"/>
        </w:rPr>
      </w:pPr>
      <w:r>
        <w:rPr>
          <w:rFonts w:ascii="Arial" w:hAnsi="Arial" w:cs="Arial"/>
        </w:rPr>
        <w:t xml:space="preserve">To understand itself primarily as a therapeutic community that helps people feel good and face the challenges of daily living. That is part of what we do, but it is not who we are. </w:t>
      </w:r>
    </w:p>
    <w:p w14:paraId="1E997DB1" w14:textId="79201F01" w:rsidR="00AE7D0F" w:rsidRDefault="00AE7D0F" w:rsidP="00AE7D0F">
      <w:pPr>
        <w:numPr>
          <w:ilvl w:val="0"/>
          <w:numId w:val="1"/>
        </w:numPr>
        <w:rPr>
          <w:rFonts w:ascii="Arial" w:hAnsi="Arial" w:cs="Arial"/>
        </w:rPr>
      </w:pPr>
      <w:r>
        <w:rPr>
          <w:rFonts w:ascii="Arial" w:hAnsi="Arial" w:cs="Arial"/>
        </w:rPr>
        <w:t>To be</w:t>
      </w:r>
      <w:r w:rsidR="00E41690">
        <w:rPr>
          <w:rFonts w:ascii="Arial" w:hAnsi="Arial" w:cs="Arial"/>
        </w:rPr>
        <w:t>come primarily a</w:t>
      </w:r>
      <w:r>
        <w:rPr>
          <w:rFonts w:ascii="Arial" w:hAnsi="Arial" w:cs="Arial"/>
        </w:rPr>
        <w:t xml:space="preserve"> social club that brings people together to have a great time. That is part of what we do but it is not who we are. </w:t>
      </w:r>
    </w:p>
    <w:p w14:paraId="62DF4506" w14:textId="54B0798B" w:rsidR="000B2119" w:rsidRDefault="00AE7D0F" w:rsidP="00AE7D0F">
      <w:pPr>
        <w:numPr>
          <w:ilvl w:val="0"/>
          <w:numId w:val="1"/>
        </w:numPr>
        <w:rPr>
          <w:rFonts w:ascii="Arial" w:hAnsi="Arial" w:cs="Arial"/>
        </w:rPr>
      </w:pPr>
      <w:r>
        <w:rPr>
          <w:rFonts w:ascii="Arial" w:hAnsi="Arial" w:cs="Arial"/>
        </w:rPr>
        <w:t xml:space="preserve">To be </w:t>
      </w:r>
      <w:r w:rsidR="005167B6">
        <w:rPr>
          <w:rFonts w:ascii="Arial" w:hAnsi="Arial" w:cs="Arial"/>
        </w:rPr>
        <w:t xml:space="preserve">primarily an </w:t>
      </w:r>
      <w:r w:rsidR="009A2E0A">
        <w:rPr>
          <w:rFonts w:ascii="Arial" w:hAnsi="Arial" w:cs="Arial"/>
        </w:rPr>
        <w:t>activist</w:t>
      </w:r>
      <w:r w:rsidR="00167EC3">
        <w:rPr>
          <w:rFonts w:ascii="Arial" w:hAnsi="Arial" w:cs="Arial"/>
        </w:rPr>
        <w:t xml:space="preserve"> community</w:t>
      </w:r>
      <w:r>
        <w:rPr>
          <w:rFonts w:ascii="Arial" w:hAnsi="Arial" w:cs="Arial"/>
        </w:rPr>
        <w:t xml:space="preserve"> standing for a certain perspective on social issues and making public policy pronouncements. That </w:t>
      </w:r>
      <w:r w:rsidR="00167EC3">
        <w:rPr>
          <w:rFonts w:ascii="Arial" w:hAnsi="Arial" w:cs="Arial"/>
        </w:rPr>
        <w:t>is</w:t>
      </w:r>
      <w:r w:rsidR="0016629A">
        <w:rPr>
          <w:rFonts w:ascii="Arial" w:hAnsi="Arial" w:cs="Arial"/>
        </w:rPr>
        <w:t xml:space="preserve"> part</w:t>
      </w:r>
      <w:r>
        <w:rPr>
          <w:rFonts w:ascii="Arial" w:hAnsi="Arial" w:cs="Arial"/>
        </w:rPr>
        <w:t xml:space="preserve"> of </w:t>
      </w:r>
      <w:r w:rsidR="006A6CBB">
        <w:rPr>
          <w:rFonts w:ascii="Arial" w:hAnsi="Arial" w:cs="Arial"/>
        </w:rPr>
        <w:t xml:space="preserve">what we do </w:t>
      </w:r>
      <w:r>
        <w:rPr>
          <w:rFonts w:ascii="Arial" w:hAnsi="Arial" w:cs="Arial"/>
        </w:rPr>
        <w:t>but it is not who we are</w:t>
      </w:r>
      <w:r w:rsidR="0016629A">
        <w:rPr>
          <w:rFonts w:ascii="Arial" w:hAnsi="Arial" w:cs="Arial"/>
        </w:rPr>
        <w:t>.</w:t>
      </w:r>
      <w:r w:rsidR="000B2119">
        <w:rPr>
          <w:rFonts w:ascii="Arial" w:hAnsi="Arial" w:cs="Arial"/>
        </w:rPr>
        <w:br/>
      </w:r>
    </w:p>
    <w:p w14:paraId="670E0E0E" w14:textId="063460B0" w:rsidR="00AE7D0F" w:rsidRPr="000B2119" w:rsidRDefault="00AE7D0F" w:rsidP="000B2119">
      <w:pPr>
        <w:rPr>
          <w:rFonts w:ascii="Arial" w:hAnsi="Arial" w:cs="Arial"/>
        </w:rPr>
      </w:pPr>
      <w:r w:rsidRPr="000B2119">
        <w:rPr>
          <w:rFonts w:ascii="Arial" w:hAnsi="Arial" w:cs="Arial"/>
          <w:b/>
        </w:rPr>
        <w:t xml:space="preserve">The church is a bit of all the things </w:t>
      </w:r>
      <w:r w:rsidR="00E461BB">
        <w:rPr>
          <w:rFonts w:ascii="Arial" w:hAnsi="Arial" w:cs="Arial"/>
          <w:b/>
        </w:rPr>
        <w:t xml:space="preserve">I named </w:t>
      </w:r>
      <w:r w:rsidRPr="000B2119">
        <w:rPr>
          <w:rFonts w:ascii="Arial" w:hAnsi="Arial" w:cs="Arial"/>
          <w:b/>
        </w:rPr>
        <w:t xml:space="preserve">but none of them define our </w:t>
      </w:r>
      <w:r w:rsidR="00E461BB">
        <w:rPr>
          <w:rFonts w:ascii="Arial" w:hAnsi="Arial" w:cs="Arial"/>
          <w:b/>
        </w:rPr>
        <w:t xml:space="preserve">core </w:t>
      </w:r>
      <w:r w:rsidRPr="000B2119">
        <w:rPr>
          <w:rFonts w:ascii="Arial" w:hAnsi="Arial" w:cs="Arial"/>
          <w:b/>
        </w:rPr>
        <w:t>identity.</w:t>
      </w:r>
      <w:r w:rsidRPr="000B2119">
        <w:rPr>
          <w:rFonts w:ascii="Arial" w:hAnsi="Arial" w:cs="Arial"/>
        </w:rPr>
        <w:t xml:space="preserve"> When we dress up in the clothing of a </w:t>
      </w:r>
      <w:r w:rsidR="00CF0AA5">
        <w:rPr>
          <w:rFonts w:ascii="Arial" w:hAnsi="Arial" w:cs="Arial"/>
        </w:rPr>
        <w:t xml:space="preserve">social service agency, </w:t>
      </w:r>
      <w:proofErr w:type="gramStart"/>
      <w:r w:rsidR="00CF0AA5">
        <w:rPr>
          <w:rFonts w:ascii="Arial" w:hAnsi="Arial" w:cs="Arial"/>
        </w:rPr>
        <w:t xml:space="preserve">a  </w:t>
      </w:r>
      <w:r w:rsidRPr="000B2119">
        <w:rPr>
          <w:rFonts w:ascii="Arial" w:hAnsi="Arial" w:cs="Arial"/>
        </w:rPr>
        <w:t>therapy</w:t>
      </w:r>
      <w:proofErr w:type="gramEnd"/>
      <w:r w:rsidRPr="000B2119">
        <w:rPr>
          <w:rFonts w:ascii="Arial" w:hAnsi="Arial" w:cs="Arial"/>
        </w:rPr>
        <w:t xml:space="preserve"> center, a </w:t>
      </w:r>
      <w:r w:rsidR="00CF0AA5">
        <w:rPr>
          <w:rFonts w:ascii="Arial" w:hAnsi="Arial" w:cs="Arial"/>
        </w:rPr>
        <w:t xml:space="preserve">social club </w:t>
      </w:r>
      <w:r w:rsidRPr="000B2119">
        <w:rPr>
          <w:rFonts w:ascii="Arial" w:hAnsi="Arial" w:cs="Arial"/>
        </w:rPr>
        <w:t xml:space="preserve">or political </w:t>
      </w:r>
      <w:r w:rsidR="000975F6">
        <w:rPr>
          <w:rFonts w:ascii="Arial" w:hAnsi="Arial" w:cs="Arial"/>
        </w:rPr>
        <w:t>activist</w:t>
      </w:r>
      <w:r w:rsidRPr="000B2119">
        <w:rPr>
          <w:rFonts w:ascii="Arial" w:hAnsi="Arial" w:cs="Arial"/>
        </w:rPr>
        <w:t xml:space="preserve"> we </w:t>
      </w:r>
      <w:r w:rsidRPr="000B2119">
        <w:rPr>
          <w:rFonts w:ascii="Arial" w:hAnsi="Arial" w:cs="Arial"/>
          <w:u w:val="single"/>
        </w:rPr>
        <w:t>will</w:t>
      </w:r>
      <w:r w:rsidRPr="000B2119">
        <w:rPr>
          <w:rFonts w:ascii="Arial" w:hAnsi="Arial" w:cs="Arial"/>
        </w:rPr>
        <w:t xml:space="preserve"> stumble and fall like David wearing Saul’s coat of amour. That does not mean that we </w:t>
      </w:r>
      <w:r w:rsidR="002D5864">
        <w:rPr>
          <w:rFonts w:ascii="Arial" w:hAnsi="Arial" w:cs="Arial"/>
        </w:rPr>
        <w:t xml:space="preserve">shouldn’t </w:t>
      </w:r>
      <w:r w:rsidRPr="000B2119">
        <w:rPr>
          <w:rFonts w:ascii="Arial" w:hAnsi="Arial" w:cs="Arial"/>
        </w:rPr>
        <w:t xml:space="preserve">provide social services </w:t>
      </w:r>
      <w:r w:rsidRPr="000B2119">
        <w:rPr>
          <w:rFonts w:ascii="Arial" w:hAnsi="Arial" w:cs="Arial"/>
          <w:u w:val="single"/>
        </w:rPr>
        <w:t xml:space="preserve">or </w:t>
      </w:r>
      <w:r w:rsidRPr="000B2119">
        <w:rPr>
          <w:rFonts w:ascii="Arial" w:hAnsi="Arial" w:cs="Arial"/>
        </w:rPr>
        <w:t xml:space="preserve">have a therapeutic heart </w:t>
      </w:r>
      <w:r w:rsidRPr="000B2119">
        <w:rPr>
          <w:rFonts w:ascii="Arial" w:hAnsi="Arial" w:cs="Arial"/>
          <w:u w:val="single"/>
        </w:rPr>
        <w:t xml:space="preserve">or </w:t>
      </w:r>
      <w:r w:rsidRPr="000B2119">
        <w:rPr>
          <w:rFonts w:ascii="Arial" w:hAnsi="Arial" w:cs="Arial"/>
        </w:rPr>
        <w:t xml:space="preserve">encourage community </w:t>
      </w:r>
      <w:r w:rsidRPr="000B2119">
        <w:rPr>
          <w:rFonts w:ascii="Arial" w:hAnsi="Arial" w:cs="Arial"/>
          <w:u w:val="single"/>
        </w:rPr>
        <w:t>or</w:t>
      </w:r>
      <w:r w:rsidRPr="000B2119">
        <w:rPr>
          <w:rFonts w:ascii="Arial" w:hAnsi="Arial" w:cs="Arial"/>
        </w:rPr>
        <w:t xml:space="preserve"> speak out on the pressing issues of our day. These activities are </w:t>
      </w:r>
      <w:r w:rsidR="0082036A">
        <w:rPr>
          <w:rFonts w:ascii="Arial" w:hAnsi="Arial" w:cs="Arial"/>
        </w:rPr>
        <w:t>aspects</w:t>
      </w:r>
      <w:r w:rsidRPr="000B2119">
        <w:rPr>
          <w:rFonts w:ascii="Arial" w:hAnsi="Arial" w:cs="Arial"/>
        </w:rPr>
        <w:t xml:space="preserve"> of our identity but </w:t>
      </w:r>
      <w:r w:rsidR="002F1E49">
        <w:rPr>
          <w:rFonts w:ascii="Arial" w:hAnsi="Arial" w:cs="Arial"/>
        </w:rPr>
        <w:t xml:space="preserve">again </w:t>
      </w:r>
      <w:r w:rsidRPr="000B2119">
        <w:rPr>
          <w:rFonts w:ascii="Arial" w:hAnsi="Arial" w:cs="Arial"/>
        </w:rPr>
        <w:t xml:space="preserve">they are not our core identity. The church is more than any of these things. </w:t>
      </w:r>
    </w:p>
    <w:p w14:paraId="213E26AD" w14:textId="77777777" w:rsidR="00AE7D0F" w:rsidRDefault="00AE7D0F" w:rsidP="00AE7D0F">
      <w:pPr>
        <w:rPr>
          <w:rFonts w:ascii="Arial" w:hAnsi="Arial" w:cs="Arial"/>
        </w:rPr>
      </w:pPr>
    </w:p>
    <w:p w14:paraId="685E75E4" w14:textId="20562103" w:rsidR="00AE7D0F" w:rsidRDefault="00AE7D0F" w:rsidP="00AE7D0F">
      <w:pPr>
        <w:rPr>
          <w:rFonts w:ascii="Arial" w:hAnsi="Arial" w:cs="Arial"/>
        </w:rPr>
      </w:pPr>
      <w:r>
        <w:rPr>
          <w:rFonts w:ascii="Arial" w:hAnsi="Arial" w:cs="Arial"/>
        </w:rPr>
        <w:t xml:space="preserve">Our core identity is to be a gracious community of faith, gathered in response to God’s grace. One writer said the church is to be </w:t>
      </w:r>
      <w:r w:rsidRPr="00323077">
        <w:rPr>
          <w:rFonts w:ascii="Arial" w:hAnsi="Arial" w:cs="Arial"/>
          <w:i/>
        </w:rPr>
        <w:t>“a communal expression of spiritual wonder</w:t>
      </w:r>
      <w:r w:rsidRPr="00323077">
        <w:rPr>
          <w:rStyle w:val="FootnoteReference"/>
          <w:rFonts w:ascii="Arial" w:eastAsiaTheme="majorEastAsia" w:hAnsi="Arial" w:cs="Arial"/>
          <w:i/>
        </w:rPr>
        <w:footnoteReference w:id="4"/>
      </w:r>
      <w:r w:rsidRPr="00323077">
        <w:rPr>
          <w:rFonts w:ascii="Arial" w:hAnsi="Arial" w:cs="Arial"/>
          <w:i/>
        </w:rPr>
        <w:t>”</w:t>
      </w:r>
      <w:r>
        <w:rPr>
          <w:rFonts w:ascii="Arial" w:hAnsi="Arial" w:cs="Arial"/>
        </w:rPr>
        <w:t xml:space="preserve"> Unlike other institutions the church is ultimately defined not by how effectively we achieve our goals, even though effectiveness is important, but by how faithfully we live our lives in response to the love of God shown in Jesus Christ. </w:t>
      </w:r>
    </w:p>
    <w:p w14:paraId="7078EBA8" w14:textId="77777777" w:rsidR="0082036A" w:rsidRDefault="0082036A" w:rsidP="00AE7D0F">
      <w:pPr>
        <w:rPr>
          <w:rFonts w:ascii="Arial" w:hAnsi="Arial" w:cs="Arial"/>
        </w:rPr>
      </w:pPr>
    </w:p>
    <w:p w14:paraId="0ADD8AC4" w14:textId="3D634EC0" w:rsidR="00AE7D0F" w:rsidRDefault="0082036A" w:rsidP="00AE7D0F">
      <w:pPr>
        <w:rPr>
          <w:rFonts w:ascii="Arial" w:hAnsi="Arial" w:cs="Arial"/>
        </w:rPr>
      </w:pPr>
      <w:r>
        <w:rPr>
          <w:rFonts w:ascii="Arial" w:hAnsi="Arial" w:cs="Arial"/>
        </w:rPr>
        <w:t>I close:</w:t>
      </w:r>
    </w:p>
    <w:p w14:paraId="702139FF" w14:textId="62924E89" w:rsidR="00AE7D0F" w:rsidRPr="00A509AA" w:rsidRDefault="00AE7D0F" w:rsidP="00AE7D0F">
      <w:pPr>
        <w:pBdr>
          <w:top w:val="single" w:sz="4" w:space="1" w:color="auto"/>
          <w:left w:val="single" w:sz="4" w:space="4" w:color="auto"/>
          <w:bottom w:val="single" w:sz="4" w:space="1" w:color="auto"/>
          <w:right w:val="single" w:sz="4" w:space="4" w:color="auto"/>
        </w:pBdr>
        <w:rPr>
          <w:rFonts w:ascii="Arial" w:hAnsi="Arial" w:cs="Arial"/>
          <w:b/>
        </w:rPr>
      </w:pPr>
      <w:r w:rsidRPr="00A509AA">
        <w:rPr>
          <w:rFonts w:ascii="Arial" w:hAnsi="Arial" w:cs="Arial"/>
          <w:b/>
        </w:rPr>
        <w:t>Communities and individuals are tempted, especially when they are afraid</w:t>
      </w:r>
      <w:r w:rsidR="002F503E">
        <w:rPr>
          <w:rFonts w:ascii="Arial" w:hAnsi="Arial" w:cs="Arial"/>
          <w:b/>
        </w:rPr>
        <w:t xml:space="preserve"> or faced with change</w:t>
      </w:r>
      <w:r w:rsidRPr="00A509AA">
        <w:rPr>
          <w:rFonts w:ascii="Arial" w:hAnsi="Arial" w:cs="Arial"/>
          <w:b/>
        </w:rPr>
        <w:t xml:space="preserve">, to play dress up. To pretend to be something they are not. </w:t>
      </w:r>
      <w:r w:rsidR="00343D12">
        <w:rPr>
          <w:rFonts w:ascii="Arial" w:hAnsi="Arial" w:cs="Arial"/>
          <w:b/>
        </w:rPr>
        <w:t xml:space="preserve">If we do, like David wearing Saul’s cloths </w:t>
      </w:r>
      <w:r w:rsidRPr="00A509AA">
        <w:rPr>
          <w:rFonts w:ascii="Arial" w:hAnsi="Arial" w:cs="Arial"/>
          <w:b/>
        </w:rPr>
        <w:t xml:space="preserve">We stumble over ourselves. </w:t>
      </w:r>
    </w:p>
    <w:p w14:paraId="45BADFB3" w14:textId="77777777" w:rsidR="00AE7D0F" w:rsidRDefault="00AE7D0F" w:rsidP="00AE7D0F">
      <w:pPr>
        <w:rPr>
          <w:rFonts w:ascii="Arial" w:hAnsi="Arial" w:cs="Arial"/>
        </w:rPr>
      </w:pPr>
    </w:p>
    <w:p w14:paraId="2D24BDCE" w14:textId="05A452C2" w:rsidR="00AE7D0F" w:rsidRDefault="00AE7D0F" w:rsidP="00AE7D0F">
      <w:pPr>
        <w:rPr>
          <w:rFonts w:ascii="Arial" w:hAnsi="Arial" w:cs="Arial"/>
        </w:rPr>
      </w:pPr>
      <w:r>
        <w:rPr>
          <w:rFonts w:ascii="Arial" w:hAnsi="Arial" w:cs="Arial"/>
        </w:rPr>
        <w:t xml:space="preserve">As individuals we all have unique gifts. Let us not hide them. Each of you is unique, gifted and amazing. So is </w:t>
      </w:r>
      <w:r w:rsidR="00343D12">
        <w:rPr>
          <w:rFonts w:ascii="Arial" w:hAnsi="Arial" w:cs="Arial"/>
        </w:rPr>
        <w:t>Lakewood</w:t>
      </w:r>
      <w:r>
        <w:rPr>
          <w:rFonts w:ascii="Arial" w:hAnsi="Arial" w:cs="Arial"/>
        </w:rPr>
        <w:t xml:space="preserve">. Together, let us guard against playing dress up and remember who we are called to be as the church. </w:t>
      </w:r>
    </w:p>
    <w:p w14:paraId="75925143" w14:textId="77777777" w:rsidR="00AE7D0F" w:rsidRDefault="00AE7D0F" w:rsidP="00AE7D0F">
      <w:pPr>
        <w:ind w:firstLine="720"/>
        <w:rPr>
          <w:rFonts w:ascii="Arial" w:hAnsi="Arial" w:cs="Arial"/>
        </w:rPr>
      </w:pPr>
      <w:r>
        <w:rPr>
          <w:rFonts w:ascii="Arial" w:hAnsi="Arial" w:cs="Arial"/>
        </w:rPr>
        <w:t xml:space="preserve">A community formed in response to God’s love. </w:t>
      </w:r>
    </w:p>
    <w:p w14:paraId="094477D8" w14:textId="77777777" w:rsidR="00AE7D0F" w:rsidRDefault="00AE7D0F" w:rsidP="00AE7D0F">
      <w:pPr>
        <w:ind w:firstLine="720"/>
        <w:rPr>
          <w:rFonts w:ascii="Arial" w:hAnsi="Arial" w:cs="Arial"/>
        </w:rPr>
      </w:pPr>
      <w:r>
        <w:rPr>
          <w:rFonts w:ascii="Arial" w:hAnsi="Arial" w:cs="Arial"/>
        </w:rPr>
        <w:t xml:space="preserve">A community centered in worship that seeks to be faithful to the way of Jesus </w:t>
      </w:r>
    </w:p>
    <w:p w14:paraId="22B660BA" w14:textId="77777777" w:rsidR="00AE7D0F" w:rsidRDefault="00AE7D0F" w:rsidP="00AE7D0F">
      <w:pPr>
        <w:ind w:firstLine="720"/>
        <w:rPr>
          <w:rFonts w:ascii="Arial" w:hAnsi="Arial" w:cs="Arial"/>
        </w:rPr>
      </w:pPr>
      <w:r>
        <w:rPr>
          <w:rFonts w:ascii="Arial" w:hAnsi="Arial" w:cs="Arial"/>
        </w:rPr>
        <w:t xml:space="preserve">A community that nourishes spiritual wonder, peacemaking, thoughtfulness, </w:t>
      </w:r>
    </w:p>
    <w:p w14:paraId="49A98F72" w14:textId="0D011FAF" w:rsidR="00AE7D0F" w:rsidRDefault="00872224" w:rsidP="00872224">
      <w:pPr>
        <w:rPr>
          <w:rFonts w:ascii="Arial" w:hAnsi="Arial" w:cs="Arial"/>
        </w:rPr>
      </w:pPr>
      <w:r>
        <w:rPr>
          <w:rFonts w:ascii="Arial" w:hAnsi="Arial" w:cs="Arial"/>
        </w:rPr>
        <w:t xml:space="preserve">           </w:t>
      </w:r>
      <w:r w:rsidR="00AE7D0F">
        <w:rPr>
          <w:rFonts w:ascii="Arial" w:hAnsi="Arial" w:cs="Arial"/>
        </w:rPr>
        <w:t xml:space="preserve">laughter and service to our neighbor. </w:t>
      </w:r>
    </w:p>
    <w:p w14:paraId="2A3BA8FD" w14:textId="77777777" w:rsidR="00872224" w:rsidRDefault="00AE7D0F" w:rsidP="00AE7D0F">
      <w:pPr>
        <w:rPr>
          <w:rFonts w:ascii="Arial" w:hAnsi="Arial" w:cs="Arial"/>
        </w:rPr>
      </w:pPr>
      <w:r>
        <w:rPr>
          <w:rFonts w:ascii="Arial" w:hAnsi="Arial" w:cs="Arial"/>
        </w:rPr>
        <w:t>May it be so</w:t>
      </w:r>
    </w:p>
    <w:p w14:paraId="08F0D405" w14:textId="4C824EFB" w:rsidR="00AE7D0F" w:rsidRDefault="00872224" w:rsidP="00AE7D0F">
      <w:pPr>
        <w:rPr>
          <w:rFonts w:ascii="Arial" w:hAnsi="Arial" w:cs="Arial"/>
        </w:rPr>
      </w:pPr>
      <w:r>
        <w:rPr>
          <w:rFonts w:ascii="Arial" w:hAnsi="Arial" w:cs="Arial"/>
        </w:rPr>
        <w:t>In</w:t>
      </w:r>
      <w:r w:rsidR="00AE7D0F">
        <w:rPr>
          <w:rFonts w:ascii="Arial" w:hAnsi="Arial" w:cs="Arial"/>
        </w:rPr>
        <w:t xml:space="preserve"> Jesus name</w:t>
      </w:r>
    </w:p>
    <w:p w14:paraId="141A5AEB" w14:textId="250A4743" w:rsidR="003B1356" w:rsidRDefault="00AE7D0F">
      <w:r>
        <w:rPr>
          <w:rFonts w:ascii="Arial" w:hAnsi="Arial" w:cs="Arial"/>
        </w:rPr>
        <w:t>Amen</w:t>
      </w:r>
    </w:p>
    <w:sectPr w:rsidR="003B1356" w:rsidSect="00AE7D0F">
      <w:headerReference w:type="default" r:id="rId9"/>
      <w:pgSz w:w="12240" w:h="15840"/>
      <w:pgMar w:top="1440" w:right="1800" w:bottom="1440"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95F7" w14:textId="77777777" w:rsidR="00990BCB" w:rsidRDefault="00990BCB" w:rsidP="00AE7D0F">
      <w:r>
        <w:separator/>
      </w:r>
    </w:p>
  </w:endnote>
  <w:endnote w:type="continuationSeparator" w:id="0">
    <w:p w14:paraId="09D5E1D7" w14:textId="77777777" w:rsidR="00990BCB" w:rsidRDefault="00990BCB" w:rsidP="00AE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4CC01" w14:textId="77777777" w:rsidR="00990BCB" w:rsidRDefault="00990BCB" w:rsidP="00AE7D0F">
      <w:r>
        <w:separator/>
      </w:r>
    </w:p>
  </w:footnote>
  <w:footnote w:type="continuationSeparator" w:id="0">
    <w:p w14:paraId="00E55477" w14:textId="77777777" w:rsidR="00990BCB" w:rsidRDefault="00990BCB" w:rsidP="00AE7D0F">
      <w:r>
        <w:continuationSeparator/>
      </w:r>
    </w:p>
  </w:footnote>
  <w:footnote w:id="1">
    <w:p w14:paraId="6A5127B3" w14:textId="77777777" w:rsidR="00AE7D0F" w:rsidRPr="00661B00" w:rsidRDefault="00AE7D0F" w:rsidP="00AE7D0F">
      <w:pPr>
        <w:pStyle w:val="FootnoteText"/>
        <w:rPr>
          <w:rFonts w:ascii="Arial" w:hAnsi="Arial" w:cs="Arial"/>
        </w:rPr>
      </w:pPr>
      <w:r w:rsidRPr="00661B00">
        <w:rPr>
          <w:rStyle w:val="FootnoteReference"/>
          <w:rFonts w:ascii="Arial" w:eastAsiaTheme="majorEastAsia" w:hAnsi="Arial" w:cs="Arial"/>
        </w:rPr>
        <w:footnoteRef/>
      </w:r>
      <w:r w:rsidRPr="00661B00">
        <w:rPr>
          <w:rFonts w:ascii="Arial" w:hAnsi="Arial" w:cs="Arial"/>
        </w:rPr>
        <w:t xml:space="preserve"> Bernard Anderson, </w:t>
      </w:r>
      <w:r w:rsidRPr="00661B00">
        <w:rPr>
          <w:rFonts w:ascii="Arial" w:hAnsi="Arial" w:cs="Arial"/>
          <w:u w:val="single"/>
        </w:rPr>
        <w:t>Understanding the Old Testament: Third Edition</w:t>
      </w:r>
      <w:r w:rsidRPr="00661B00">
        <w:rPr>
          <w:rFonts w:ascii="Arial" w:hAnsi="Arial" w:cs="Arial"/>
        </w:rPr>
        <w:t xml:space="preserve"> (Englewood Cliffs N.J.: Prentice Hall. 1975). Pp 177</w:t>
      </w:r>
    </w:p>
  </w:footnote>
  <w:footnote w:id="2">
    <w:p w14:paraId="2BE63580" w14:textId="585360F7" w:rsidR="00270DF5" w:rsidRDefault="00270DF5">
      <w:pPr>
        <w:pStyle w:val="FootnoteText"/>
      </w:pPr>
      <w:r>
        <w:rPr>
          <w:rStyle w:val="FootnoteReference"/>
        </w:rPr>
        <w:footnoteRef/>
      </w:r>
      <w:r>
        <w:t xml:space="preserve"> Parker Palmer: </w:t>
      </w:r>
      <w:r w:rsidRPr="005F33EE">
        <w:rPr>
          <w:u w:val="single"/>
        </w:rPr>
        <w:t xml:space="preserve">Let Your </w:t>
      </w:r>
      <w:r w:rsidR="005F33EE" w:rsidRPr="005F33EE">
        <w:rPr>
          <w:u w:val="single"/>
        </w:rPr>
        <w:t>Life</w:t>
      </w:r>
      <w:r w:rsidRPr="005F33EE">
        <w:rPr>
          <w:u w:val="single"/>
        </w:rPr>
        <w:t xml:space="preserve"> Spea</w:t>
      </w:r>
      <w:r w:rsidR="005F33EE" w:rsidRPr="005F33EE">
        <w:rPr>
          <w:u w:val="single"/>
        </w:rPr>
        <w:t>k: Listening for the V</w:t>
      </w:r>
      <w:r w:rsidR="005F33EE">
        <w:rPr>
          <w:u w:val="single"/>
        </w:rPr>
        <w:t>o</w:t>
      </w:r>
      <w:r w:rsidR="005F33EE" w:rsidRPr="005F33EE">
        <w:rPr>
          <w:u w:val="single"/>
        </w:rPr>
        <w:t>ice of Vocation”</w:t>
      </w:r>
      <w:r w:rsidR="005F33EE">
        <w:t xml:space="preserve"> </w:t>
      </w:r>
    </w:p>
  </w:footnote>
  <w:footnote w:id="3">
    <w:p w14:paraId="28E0E032" w14:textId="27B965F9" w:rsidR="008E13B7" w:rsidRDefault="008E13B7">
      <w:pPr>
        <w:pStyle w:val="FootnoteText"/>
      </w:pPr>
      <w:r>
        <w:rPr>
          <w:rStyle w:val="FootnoteReference"/>
        </w:rPr>
        <w:footnoteRef/>
      </w:r>
      <w:r>
        <w:t xml:space="preserve"> From the poem: A Summers Day</w:t>
      </w:r>
    </w:p>
  </w:footnote>
  <w:footnote w:id="4">
    <w:p w14:paraId="466CE581" w14:textId="77777777" w:rsidR="00AE7D0F" w:rsidRPr="000E59FE" w:rsidRDefault="00AE7D0F" w:rsidP="00AE7D0F">
      <w:pPr>
        <w:pStyle w:val="FootnoteText"/>
        <w:rPr>
          <w:rFonts w:ascii="Arial" w:hAnsi="Arial" w:cs="Arial"/>
        </w:rPr>
      </w:pPr>
      <w:r w:rsidRPr="000E59FE">
        <w:rPr>
          <w:rStyle w:val="FootnoteReference"/>
          <w:rFonts w:ascii="Arial" w:eastAsiaTheme="majorEastAsia" w:hAnsi="Arial" w:cs="Arial"/>
        </w:rPr>
        <w:footnoteRef/>
      </w:r>
      <w:r w:rsidRPr="000E59FE">
        <w:rPr>
          <w:rFonts w:ascii="Arial" w:hAnsi="Arial" w:cs="Arial"/>
        </w:rPr>
        <w:t xml:space="preserve"> David James Duncan, God Laughs and Plays, </w:t>
      </w:r>
      <w:proofErr w:type="gramStart"/>
      <w:r w:rsidRPr="000E59FE">
        <w:rPr>
          <w:rFonts w:ascii="Arial" w:hAnsi="Arial" w:cs="Arial"/>
        </w:rPr>
        <w:t xml:space="preserve">( </w:t>
      </w:r>
      <w:smartTag w:uri="urn:schemas-microsoft-com:office:smarttags" w:element="place">
        <w:r w:rsidRPr="000E59FE">
          <w:rPr>
            <w:rFonts w:ascii="Arial" w:hAnsi="Arial" w:cs="Arial"/>
          </w:rPr>
          <w:t>Barrington</w:t>
        </w:r>
        <w:proofErr w:type="gramEnd"/>
        <w:r w:rsidRPr="000E59FE">
          <w:rPr>
            <w:rFonts w:ascii="Arial" w:hAnsi="Arial" w:cs="Arial"/>
          </w:rPr>
          <w:t xml:space="preserve"> </w:t>
        </w:r>
        <w:smartTag w:uri="urn:schemas-microsoft-com:office:smarttags" w:element="State">
          <w:r w:rsidRPr="000E59FE">
            <w:rPr>
              <w:rFonts w:ascii="Arial" w:hAnsi="Arial" w:cs="Arial"/>
            </w:rPr>
            <w:t>MA</w:t>
          </w:r>
        </w:smartTag>
      </w:smartTag>
      <w:r w:rsidRPr="000E59FE">
        <w:rPr>
          <w:rFonts w:ascii="Arial" w:hAnsi="Arial" w:cs="Arial"/>
        </w:rPr>
        <w:t>, Triad Press, 2006) pg.94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0CCFB798" w14:textId="77777777" w:rsidR="00210E34" w:rsidRDefault="00210E34">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2B1D0338" w14:textId="77777777" w:rsidR="00210E34" w:rsidRDefault="0021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E5696"/>
    <w:multiLevelType w:val="hybridMultilevel"/>
    <w:tmpl w:val="9014E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812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56"/>
    <w:rsid w:val="000016B5"/>
    <w:rsid w:val="00040AC0"/>
    <w:rsid w:val="00073B64"/>
    <w:rsid w:val="00087FB7"/>
    <w:rsid w:val="000975F6"/>
    <w:rsid w:val="000B2119"/>
    <w:rsid w:val="000B4734"/>
    <w:rsid w:val="000D4BB2"/>
    <w:rsid w:val="000E7C98"/>
    <w:rsid w:val="00150652"/>
    <w:rsid w:val="00151D0B"/>
    <w:rsid w:val="0016629A"/>
    <w:rsid w:val="00167EC3"/>
    <w:rsid w:val="00176D83"/>
    <w:rsid w:val="002071FD"/>
    <w:rsid w:val="00210E34"/>
    <w:rsid w:val="00220168"/>
    <w:rsid w:val="002622BF"/>
    <w:rsid w:val="00265207"/>
    <w:rsid w:val="002700B8"/>
    <w:rsid w:val="00270DF5"/>
    <w:rsid w:val="00274CA9"/>
    <w:rsid w:val="002B0D0A"/>
    <w:rsid w:val="002D5864"/>
    <w:rsid w:val="002E4ACC"/>
    <w:rsid w:val="002F1E49"/>
    <w:rsid w:val="002F503E"/>
    <w:rsid w:val="003068D3"/>
    <w:rsid w:val="00320DD4"/>
    <w:rsid w:val="00321338"/>
    <w:rsid w:val="003344FF"/>
    <w:rsid w:val="00335D23"/>
    <w:rsid w:val="00343D12"/>
    <w:rsid w:val="00354563"/>
    <w:rsid w:val="003728DD"/>
    <w:rsid w:val="003B1356"/>
    <w:rsid w:val="003B41EB"/>
    <w:rsid w:val="003C435C"/>
    <w:rsid w:val="003D09AE"/>
    <w:rsid w:val="003D6219"/>
    <w:rsid w:val="003F33D7"/>
    <w:rsid w:val="00411B77"/>
    <w:rsid w:val="004133A5"/>
    <w:rsid w:val="00424F46"/>
    <w:rsid w:val="004363DC"/>
    <w:rsid w:val="0044557D"/>
    <w:rsid w:val="00445D63"/>
    <w:rsid w:val="0044719B"/>
    <w:rsid w:val="00455249"/>
    <w:rsid w:val="00484A13"/>
    <w:rsid w:val="004B3D95"/>
    <w:rsid w:val="004D1619"/>
    <w:rsid w:val="0050733D"/>
    <w:rsid w:val="005153BD"/>
    <w:rsid w:val="005167B6"/>
    <w:rsid w:val="005373E3"/>
    <w:rsid w:val="00541254"/>
    <w:rsid w:val="005725C3"/>
    <w:rsid w:val="00577B91"/>
    <w:rsid w:val="005B508A"/>
    <w:rsid w:val="005B5497"/>
    <w:rsid w:val="005F33EE"/>
    <w:rsid w:val="005F55C3"/>
    <w:rsid w:val="005F6CD0"/>
    <w:rsid w:val="00615335"/>
    <w:rsid w:val="00633DB7"/>
    <w:rsid w:val="00634197"/>
    <w:rsid w:val="006629DE"/>
    <w:rsid w:val="006713A0"/>
    <w:rsid w:val="0068091D"/>
    <w:rsid w:val="0068690B"/>
    <w:rsid w:val="00693D5D"/>
    <w:rsid w:val="006A6CBB"/>
    <w:rsid w:val="006B0A3B"/>
    <w:rsid w:val="006B2C2B"/>
    <w:rsid w:val="006D315B"/>
    <w:rsid w:val="006D71D5"/>
    <w:rsid w:val="006E0A2E"/>
    <w:rsid w:val="006F77B3"/>
    <w:rsid w:val="0078057A"/>
    <w:rsid w:val="00780E70"/>
    <w:rsid w:val="007858E1"/>
    <w:rsid w:val="007912E2"/>
    <w:rsid w:val="007E1463"/>
    <w:rsid w:val="007E64AC"/>
    <w:rsid w:val="0080238A"/>
    <w:rsid w:val="00812B33"/>
    <w:rsid w:val="0081640E"/>
    <w:rsid w:val="0082036A"/>
    <w:rsid w:val="00872224"/>
    <w:rsid w:val="008C6C2A"/>
    <w:rsid w:val="008C7CF8"/>
    <w:rsid w:val="008D50E2"/>
    <w:rsid w:val="008E13B7"/>
    <w:rsid w:val="008E512F"/>
    <w:rsid w:val="009232F6"/>
    <w:rsid w:val="009249EC"/>
    <w:rsid w:val="00945598"/>
    <w:rsid w:val="00946B54"/>
    <w:rsid w:val="00967C54"/>
    <w:rsid w:val="00990BCB"/>
    <w:rsid w:val="009A2E0A"/>
    <w:rsid w:val="009B75D0"/>
    <w:rsid w:val="009C1599"/>
    <w:rsid w:val="009C1810"/>
    <w:rsid w:val="009D0882"/>
    <w:rsid w:val="009E054C"/>
    <w:rsid w:val="009E7D26"/>
    <w:rsid w:val="00A01231"/>
    <w:rsid w:val="00A16F37"/>
    <w:rsid w:val="00A26578"/>
    <w:rsid w:val="00A40428"/>
    <w:rsid w:val="00A738B8"/>
    <w:rsid w:val="00A81337"/>
    <w:rsid w:val="00AA63A7"/>
    <w:rsid w:val="00AA7E2F"/>
    <w:rsid w:val="00AB473F"/>
    <w:rsid w:val="00AB62F4"/>
    <w:rsid w:val="00AD0B72"/>
    <w:rsid w:val="00AE00FD"/>
    <w:rsid w:val="00AE7D0F"/>
    <w:rsid w:val="00AF7A01"/>
    <w:rsid w:val="00B1149B"/>
    <w:rsid w:val="00B15AFA"/>
    <w:rsid w:val="00B222EB"/>
    <w:rsid w:val="00B55B1F"/>
    <w:rsid w:val="00B822BF"/>
    <w:rsid w:val="00B83B66"/>
    <w:rsid w:val="00BC21BC"/>
    <w:rsid w:val="00BC5B3F"/>
    <w:rsid w:val="00BF115E"/>
    <w:rsid w:val="00BF6999"/>
    <w:rsid w:val="00C157F3"/>
    <w:rsid w:val="00C25951"/>
    <w:rsid w:val="00C406A8"/>
    <w:rsid w:val="00C41DDF"/>
    <w:rsid w:val="00C73814"/>
    <w:rsid w:val="00CB6CAA"/>
    <w:rsid w:val="00CC2EFD"/>
    <w:rsid w:val="00CF0AA5"/>
    <w:rsid w:val="00D32EFD"/>
    <w:rsid w:val="00D63F1E"/>
    <w:rsid w:val="00D861E0"/>
    <w:rsid w:val="00D91A29"/>
    <w:rsid w:val="00DB7D49"/>
    <w:rsid w:val="00E30379"/>
    <w:rsid w:val="00E3275F"/>
    <w:rsid w:val="00E33AEB"/>
    <w:rsid w:val="00E34348"/>
    <w:rsid w:val="00E41690"/>
    <w:rsid w:val="00E461BB"/>
    <w:rsid w:val="00E51370"/>
    <w:rsid w:val="00E518CF"/>
    <w:rsid w:val="00E60829"/>
    <w:rsid w:val="00E61335"/>
    <w:rsid w:val="00E63814"/>
    <w:rsid w:val="00E74BDB"/>
    <w:rsid w:val="00E85A50"/>
    <w:rsid w:val="00EA4F6E"/>
    <w:rsid w:val="00EB5A01"/>
    <w:rsid w:val="00EC6426"/>
    <w:rsid w:val="00F228D8"/>
    <w:rsid w:val="00F67D28"/>
    <w:rsid w:val="00FA184E"/>
    <w:rsid w:val="00FB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07DCD7D"/>
  <w15:chartTrackingRefBased/>
  <w15:docId w15:val="{1F23EA7F-0510-46BA-8C08-F1B5D6C2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0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B1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3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3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3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3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356"/>
    <w:rPr>
      <w:rFonts w:eastAsiaTheme="majorEastAsia" w:cstheme="majorBidi"/>
      <w:color w:val="272727" w:themeColor="text1" w:themeTint="D8"/>
    </w:rPr>
  </w:style>
  <w:style w:type="paragraph" w:styleId="Title">
    <w:name w:val="Title"/>
    <w:basedOn w:val="Normal"/>
    <w:next w:val="Normal"/>
    <w:link w:val="TitleChar"/>
    <w:uiPriority w:val="10"/>
    <w:qFormat/>
    <w:rsid w:val="003B13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356"/>
    <w:pPr>
      <w:spacing w:before="160"/>
      <w:jc w:val="center"/>
    </w:pPr>
    <w:rPr>
      <w:i/>
      <w:iCs/>
      <w:color w:val="404040" w:themeColor="text1" w:themeTint="BF"/>
    </w:rPr>
  </w:style>
  <w:style w:type="character" w:customStyle="1" w:styleId="QuoteChar">
    <w:name w:val="Quote Char"/>
    <w:basedOn w:val="DefaultParagraphFont"/>
    <w:link w:val="Quote"/>
    <w:uiPriority w:val="29"/>
    <w:rsid w:val="003B1356"/>
    <w:rPr>
      <w:i/>
      <w:iCs/>
      <w:color w:val="404040" w:themeColor="text1" w:themeTint="BF"/>
    </w:rPr>
  </w:style>
  <w:style w:type="paragraph" w:styleId="ListParagraph">
    <w:name w:val="List Paragraph"/>
    <w:basedOn w:val="Normal"/>
    <w:uiPriority w:val="34"/>
    <w:qFormat/>
    <w:rsid w:val="003B1356"/>
    <w:pPr>
      <w:ind w:left="720"/>
      <w:contextualSpacing/>
    </w:pPr>
  </w:style>
  <w:style w:type="character" w:styleId="IntenseEmphasis">
    <w:name w:val="Intense Emphasis"/>
    <w:basedOn w:val="DefaultParagraphFont"/>
    <w:uiPriority w:val="21"/>
    <w:qFormat/>
    <w:rsid w:val="003B1356"/>
    <w:rPr>
      <w:i/>
      <w:iCs/>
      <w:color w:val="0F4761" w:themeColor="accent1" w:themeShade="BF"/>
    </w:rPr>
  </w:style>
  <w:style w:type="paragraph" w:styleId="IntenseQuote">
    <w:name w:val="Intense Quote"/>
    <w:basedOn w:val="Normal"/>
    <w:next w:val="Normal"/>
    <w:link w:val="IntenseQuoteChar"/>
    <w:uiPriority w:val="30"/>
    <w:qFormat/>
    <w:rsid w:val="003B1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356"/>
    <w:rPr>
      <w:i/>
      <w:iCs/>
      <w:color w:val="0F4761" w:themeColor="accent1" w:themeShade="BF"/>
    </w:rPr>
  </w:style>
  <w:style w:type="character" w:styleId="IntenseReference">
    <w:name w:val="Intense Reference"/>
    <w:basedOn w:val="DefaultParagraphFont"/>
    <w:uiPriority w:val="32"/>
    <w:qFormat/>
    <w:rsid w:val="003B1356"/>
    <w:rPr>
      <w:b/>
      <w:bCs/>
      <w:smallCaps/>
      <w:color w:val="0F4761" w:themeColor="accent1" w:themeShade="BF"/>
      <w:spacing w:val="5"/>
    </w:rPr>
  </w:style>
  <w:style w:type="paragraph" w:styleId="FootnoteText">
    <w:name w:val="footnote text"/>
    <w:basedOn w:val="Normal"/>
    <w:link w:val="FootnoteTextChar"/>
    <w:semiHidden/>
    <w:rsid w:val="00AE7D0F"/>
    <w:rPr>
      <w:sz w:val="20"/>
      <w:szCs w:val="20"/>
    </w:rPr>
  </w:style>
  <w:style w:type="character" w:customStyle="1" w:styleId="FootnoteTextChar">
    <w:name w:val="Footnote Text Char"/>
    <w:basedOn w:val="DefaultParagraphFont"/>
    <w:link w:val="FootnoteText"/>
    <w:semiHidden/>
    <w:rsid w:val="00AE7D0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rsid w:val="00AE7D0F"/>
    <w:rPr>
      <w:vertAlign w:val="superscript"/>
    </w:rPr>
  </w:style>
  <w:style w:type="paragraph" w:styleId="NoSpacing">
    <w:name w:val="No Spacing"/>
    <w:uiPriority w:val="1"/>
    <w:qFormat/>
    <w:rsid w:val="00E85A50"/>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10E34"/>
    <w:pPr>
      <w:tabs>
        <w:tab w:val="center" w:pos="4680"/>
        <w:tab w:val="right" w:pos="9360"/>
      </w:tabs>
    </w:pPr>
  </w:style>
  <w:style w:type="character" w:customStyle="1" w:styleId="HeaderChar">
    <w:name w:val="Header Char"/>
    <w:basedOn w:val="DefaultParagraphFont"/>
    <w:link w:val="Header"/>
    <w:uiPriority w:val="99"/>
    <w:rsid w:val="00210E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10E34"/>
    <w:pPr>
      <w:tabs>
        <w:tab w:val="center" w:pos="4680"/>
        <w:tab w:val="right" w:pos="9360"/>
      </w:tabs>
    </w:pPr>
  </w:style>
  <w:style w:type="character" w:customStyle="1" w:styleId="FooterChar">
    <w:name w:val="Footer Char"/>
    <w:basedOn w:val="DefaultParagraphFont"/>
    <w:link w:val="Footer"/>
    <w:uiPriority w:val="99"/>
    <w:rsid w:val="00210E34"/>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61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6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B52F-7985-4B4F-A3B9-CEC0FFFB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dbrown7086@aol.com</dc:creator>
  <cp:keywords/>
  <dc:description/>
  <cp:lastModifiedBy>dbrown7086@aol.com</cp:lastModifiedBy>
  <cp:revision>2</cp:revision>
  <dcterms:created xsi:type="dcterms:W3CDTF">2024-06-24T17:28:00Z</dcterms:created>
  <dcterms:modified xsi:type="dcterms:W3CDTF">2024-06-24T17:28:00Z</dcterms:modified>
</cp:coreProperties>
</file>